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bCs w:val="1"/>
          <w:i w:val="1"/>
          <w:iCs w:val="1"/>
          <w:u w:val="single"/>
        </w:rPr>
      </w:pPr>
      <w:r w:rsidDel="00000000" w:rsidR="00000000" w:rsidRPr="00000000">
        <w:rPr>
          <w:rtl w:val="0"/>
        </w:rPr>
      </w:r>
    </w:p>
    <w:p w:rsidR="00000000" w:rsidDel="00000000" w:rsidP="00000000" w:rsidRDefault="00000000" w:rsidRPr="00000000" w14:paraId="00000002">
      <w:pPr>
        <w:spacing w:line="276" w:lineRule="auto"/>
        <w:jc w:val="center"/>
        <w:rPr>
          <w:b w:val="1"/>
          <w:bCs w:val="1"/>
          <w:i w:val="1"/>
          <w:iCs w:val="1"/>
          <w:u w:val="single"/>
        </w:rPr>
      </w:pPr>
      <w:r w:rsidDel="00000000" w:rsidR="00000000" w:rsidRPr="00000000">
        <w:rPr>
          <w:b w:val="1"/>
          <w:bCs w:val="1"/>
          <w:i w:val="1"/>
          <w:iCs w:val="1"/>
          <w:u w:val="single"/>
          <w:rtl w:val="0"/>
        </w:rPr>
        <w:t xml:space="preserve">DICHIARAZIONE INTOLLERANZE e/o ALLERGIE ALIMENTARI </w:t>
      </w:r>
    </w:p>
    <w:p w:rsidR="00000000" w:rsidDel="00000000" w:rsidP="00000000" w:rsidRDefault="00000000" w:rsidRPr="00000000" w14:paraId="00000003">
      <w:pPr>
        <w:widowControl w:val="0"/>
        <w:rPr/>
      </w:pPr>
      <w:r w:rsidDel="00000000" w:rsidR="00000000" w:rsidRPr="00000000">
        <w:rPr>
          <w:rtl w:val="0"/>
        </w:rPr>
      </w:r>
    </w:p>
    <w:p w:rsidR="00000000" w:rsidDel="00000000" w:rsidP="00000000" w:rsidRDefault="00000000" w:rsidRPr="00000000" w14:paraId="00000004">
      <w:pPr>
        <w:widowControl w:val="0"/>
        <w:rPr/>
      </w:pPr>
      <w:r w:rsidDel="00000000" w:rsidR="00000000" w:rsidRPr="00000000">
        <w:rPr>
          <w:rtl w:val="0"/>
        </w:rPr>
        <w:t xml:space="preserve">Io sottoscritto/a _______________________________________________________________  </w:t>
      </w:r>
    </w:p>
    <w:p w:rsidR="00000000" w:rsidDel="00000000" w:rsidP="00000000" w:rsidRDefault="00000000" w:rsidRPr="00000000" w14:paraId="00000005">
      <w:pPr>
        <w:widowControl w:val="0"/>
        <w:ind w:left="2880" w:firstLine="720"/>
        <w:rPr>
          <w:sz w:val="20"/>
          <w:szCs w:val="20"/>
        </w:rPr>
      </w:pPr>
      <w:r w:rsidDel="00000000" w:rsidR="00000000" w:rsidRPr="00000000">
        <w:rPr>
          <w:sz w:val="20"/>
          <w:szCs w:val="20"/>
          <w:rtl w:val="0"/>
        </w:rPr>
        <w:t xml:space="preserve">(nome e cognome del genitore/tutore)</w:t>
      </w:r>
    </w:p>
    <w:p w:rsidR="00000000" w:rsidDel="00000000" w:rsidP="00000000" w:rsidRDefault="00000000" w:rsidRPr="00000000" w14:paraId="00000006">
      <w:pPr>
        <w:widowControl w:val="0"/>
        <w:rPr/>
      </w:pPr>
      <w:r w:rsidDel="00000000" w:rsidR="00000000" w:rsidRPr="00000000">
        <w:rPr>
          <w:rtl w:val="0"/>
        </w:rPr>
      </w:r>
    </w:p>
    <w:p w:rsidR="00000000" w:rsidDel="00000000" w:rsidP="00000000" w:rsidRDefault="00000000" w:rsidRPr="00000000" w14:paraId="00000007">
      <w:pPr>
        <w:widowControl w:val="0"/>
        <w:rPr/>
      </w:pPr>
      <w:r w:rsidDel="00000000" w:rsidR="00000000" w:rsidRPr="00000000">
        <w:rPr>
          <w:rtl w:val="0"/>
        </w:rPr>
        <w:t xml:space="preserve">genitore/tutore dell’alunno/a _____________________________________________________</w:t>
      </w:r>
    </w:p>
    <w:p w:rsidR="00000000" w:rsidDel="00000000" w:rsidP="00000000" w:rsidRDefault="00000000" w:rsidRPr="00000000" w14:paraId="00000008">
      <w:pPr>
        <w:widowControl w:val="0"/>
        <w:ind w:left="2880" w:firstLine="720"/>
        <w:rPr/>
      </w:pPr>
      <w:r w:rsidDel="00000000" w:rsidR="00000000" w:rsidRPr="00000000">
        <w:rPr>
          <w:sz w:val="20"/>
          <w:szCs w:val="20"/>
          <w:rtl w:val="0"/>
        </w:rPr>
        <w:t xml:space="preserve">(nome e cognome del/la minore)</w:t>
      </w:r>
      <w:r w:rsidDel="00000000" w:rsidR="00000000" w:rsidRPr="00000000">
        <w:rPr>
          <w:rtl w:val="0"/>
        </w:rPr>
      </w:r>
    </w:p>
    <w:p w:rsidR="00000000" w:rsidDel="00000000" w:rsidP="00000000" w:rsidRDefault="00000000" w:rsidRPr="00000000" w14:paraId="00000009">
      <w:pPr>
        <w:widowControl w:val="0"/>
        <w:rPr/>
      </w:pPr>
      <w:r w:rsidDel="00000000" w:rsidR="00000000" w:rsidRPr="00000000">
        <w:rPr>
          <w:rtl w:val="0"/>
        </w:rPr>
      </w:r>
    </w:p>
    <w:p w:rsidR="00000000" w:rsidDel="00000000" w:rsidP="00000000" w:rsidRDefault="00000000" w:rsidRPr="00000000" w14:paraId="0000000A">
      <w:pPr>
        <w:widowControl w:val="0"/>
        <w:rPr/>
      </w:pPr>
      <w:r w:rsidDel="00000000" w:rsidR="00000000" w:rsidRPr="00000000">
        <w:rPr>
          <w:rtl w:val="0"/>
        </w:rPr>
        <w:t xml:space="preserve">frequentante la classe _______ sez. _________ della scuola _______________________________</w:t>
      </w:r>
    </w:p>
    <w:p w:rsidR="00000000" w:rsidDel="00000000" w:rsidP="00000000" w:rsidRDefault="00000000" w:rsidRPr="00000000" w14:paraId="0000000B">
      <w:pPr>
        <w:widowControl w:val="0"/>
        <w:ind w:left="6480" w:firstLine="720"/>
        <w:rPr/>
      </w:pPr>
      <w:r w:rsidDel="00000000" w:rsidR="00000000" w:rsidRPr="00000000">
        <w:rPr>
          <w:sz w:val="20"/>
          <w:szCs w:val="20"/>
          <w:rtl w:val="0"/>
        </w:rPr>
        <w:t xml:space="preserve">(indicare il plesso)</w:t>
      </w:r>
      <w:r w:rsidDel="00000000" w:rsidR="00000000" w:rsidRPr="00000000">
        <w:rPr>
          <w:rtl w:val="0"/>
        </w:rPr>
      </w:r>
    </w:p>
    <w:p w:rsidR="00000000" w:rsidDel="00000000" w:rsidP="00000000" w:rsidRDefault="00000000" w:rsidRPr="00000000" w14:paraId="0000000C">
      <w:pPr>
        <w:widowControl w:val="0"/>
        <w:jc w:val="center"/>
        <w:rPr>
          <w:i w:val="1"/>
          <w:iCs w:val="1"/>
        </w:rPr>
      </w:pPr>
      <w:r w:rsidDel="00000000" w:rsidR="00000000" w:rsidRPr="00000000">
        <w:rPr>
          <w:rtl w:val="0"/>
        </w:rPr>
      </w:r>
    </w:p>
    <w:p w:rsidR="00000000" w:rsidDel="00000000" w:rsidP="00000000" w:rsidRDefault="00000000" w:rsidRPr="00000000" w14:paraId="0000000D">
      <w:pPr>
        <w:widowControl w:val="0"/>
        <w:jc w:val="center"/>
        <w:rPr>
          <w:i w:val="1"/>
          <w:iCs w:val="1"/>
        </w:rPr>
      </w:pPr>
      <w:r w:rsidDel="00000000" w:rsidR="00000000" w:rsidRPr="00000000">
        <w:rPr>
          <w:rtl w:val="0"/>
        </w:rPr>
      </w:r>
    </w:p>
    <w:p w:rsidR="00000000" w:rsidDel="00000000" w:rsidP="00000000" w:rsidRDefault="00000000" w:rsidRPr="00000000" w14:paraId="0000000E">
      <w:pPr>
        <w:widowControl w:val="0"/>
        <w:jc w:val="center"/>
        <w:rPr/>
      </w:pPr>
      <w:r w:rsidDel="00000000" w:rsidR="00000000" w:rsidRPr="00000000">
        <w:rPr>
          <w:b w:val="1"/>
          <w:bCs w:val="1"/>
          <w:rtl w:val="0"/>
        </w:rPr>
        <w:t xml:space="preserve">DICHIARO CHE L’ALUNNO/A</w:t>
      </w:r>
      <w:r w:rsidDel="00000000" w:rsidR="00000000" w:rsidRPr="00000000">
        <w:rPr>
          <w:rtl w:val="0"/>
        </w:rPr>
      </w:r>
    </w:p>
    <w:p w:rsidR="00000000" w:rsidDel="00000000" w:rsidP="00000000" w:rsidRDefault="00000000" w:rsidRPr="00000000" w14:paraId="0000000F">
      <w:pPr>
        <w:widowControl w:val="0"/>
        <w:rPr/>
      </w:pPr>
      <w:r w:rsidDel="00000000" w:rsidR="00000000" w:rsidRPr="00000000">
        <w:rPr>
          <w:rtl w:val="0"/>
        </w:rPr>
      </w:r>
    </w:p>
    <w:p w:rsidR="00000000" w:rsidDel="00000000" w:rsidP="00000000" w:rsidRDefault="00000000" w:rsidRPr="00000000" w14:paraId="00000010">
      <w:pPr>
        <w:widowControl w:val="0"/>
        <w:rPr/>
      </w:pPr>
      <w:r w:rsidDel="00000000" w:rsidR="00000000" w:rsidRPr="00000000">
        <w:rPr>
          <w:rtl w:val="0"/>
        </w:rPr>
      </w:r>
    </w:p>
    <w:p w:rsidR="00000000" w:rsidDel="00000000" w:rsidP="00000000" w:rsidRDefault="00000000" w:rsidRPr="00000000" w14:paraId="00000011">
      <w:pPr>
        <w:widowControl w:val="0"/>
        <w:numPr>
          <w:ilvl w:val="0"/>
          <w:numId w:val="1"/>
        </w:numPr>
        <w:ind w:left="720" w:hanging="360"/>
        <w:rPr>
          <w:u w:val="none"/>
        </w:rPr>
      </w:pPr>
      <w:r w:rsidDel="00000000" w:rsidR="00000000" w:rsidRPr="00000000">
        <w:rPr>
          <w:rtl w:val="0"/>
        </w:rPr>
        <w:t xml:space="preserve">NON presenta alcuna allergia / intolleranza</w:t>
      </w:r>
    </w:p>
    <w:p w:rsidR="00000000" w:rsidDel="00000000" w:rsidP="00000000" w:rsidRDefault="00000000" w:rsidRPr="00000000" w14:paraId="00000012">
      <w:pPr>
        <w:widowControl w:val="0"/>
        <w:ind w:left="720" w:firstLine="0"/>
        <w:rPr/>
      </w:pPr>
      <w:r w:rsidDel="00000000" w:rsidR="00000000" w:rsidRPr="00000000">
        <w:rPr>
          <w:rtl w:val="0"/>
        </w:rPr>
      </w:r>
    </w:p>
    <w:p w:rsidR="00000000" w:rsidDel="00000000" w:rsidP="00000000" w:rsidRDefault="00000000" w:rsidRPr="00000000" w14:paraId="00000013">
      <w:pPr>
        <w:widowControl w:val="0"/>
        <w:numPr>
          <w:ilvl w:val="0"/>
          <w:numId w:val="1"/>
        </w:numPr>
        <w:ind w:left="720" w:hanging="360"/>
        <w:rPr>
          <w:u w:val="none"/>
        </w:rPr>
      </w:pPr>
      <w:r w:rsidDel="00000000" w:rsidR="00000000" w:rsidRPr="00000000">
        <w:rPr>
          <w:rtl w:val="0"/>
        </w:rPr>
        <w:t xml:space="preserve">presenta allergia / intolleranza ai seguenti alimenti:  </w:t>
      </w:r>
    </w:p>
    <w:p w:rsidR="00000000" w:rsidDel="00000000" w:rsidP="00000000" w:rsidRDefault="00000000" w:rsidRPr="00000000" w14:paraId="00000014">
      <w:pPr>
        <w:widowControl w:val="0"/>
        <w:rPr/>
      </w:pPr>
      <w:r w:rsidDel="00000000" w:rsidR="00000000" w:rsidRPr="00000000">
        <w:rPr>
          <w:rtl w:val="0"/>
        </w:rPr>
        <w:t xml:space="preserve"> ________________________________________________________________________________</w:t>
      </w:r>
    </w:p>
    <w:p w:rsidR="00000000" w:rsidDel="00000000" w:rsidP="00000000" w:rsidRDefault="00000000" w:rsidRPr="00000000" w14:paraId="00000015">
      <w:pPr>
        <w:widowControl w:val="0"/>
        <w:rPr/>
      </w:pPr>
      <w:r w:rsidDel="00000000" w:rsidR="00000000" w:rsidRPr="00000000">
        <w:rPr>
          <w:rtl w:val="0"/>
        </w:rPr>
      </w:r>
    </w:p>
    <w:p w:rsidR="00000000" w:rsidDel="00000000" w:rsidP="00000000" w:rsidRDefault="00000000" w:rsidRPr="00000000" w14:paraId="00000016">
      <w:pPr>
        <w:widowControl w:val="0"/>
        <w:rPr/>
      </w:pPr>
      <w:r w:rsidDel="00000000" w:rsidR="00000000" w:rsidRPr="00000000">
        <w:rPr>
          <w:rtl w:val="0"/>
        </w:rPr>
        <w:t xml:space="preserve">________________________________________________________________________________</w:t>
      </w:r>
    </w:p>
    <w:p w:rsidR="00000000" w:rsidDel="00000000" w:rsidP="00000000" w:rsidRDefault="00000000" w:rsidRPr="00000000" w14:paraId="00000017">
      <w:pPr>
        <w:widowControl w:val="0"/>
        <w:rPr/>
      </w:pPr>
      <w:r w:rsidDel="00000000" w:rsidR="00000000" w:rsidRPr="00000000">
        <w:rPr>
          <w:rtl w:val="0"/>
        </w:rPr>
      </w:r>
    </w:p>
    <w:p w:rsidR="00000000" w:rsidDel="00000000" w:rsidP="00000000" w:rsidRDefault="00000000" w:rsidRPr="00000000" w14:paraId="00000018">
      <w:pPr>
        <w:widowControl w:val="0"/>
        <w:rPr/>
      </w:pPr>
      <w:r w:rsidDel="00000000" w:rsidR="00000000" w:rsidRPr="00000000">
        <w:rPr>
          <w:rtl w:val="0"/>
        </w:rPr>
        <w:t xml:space="preserve">________________________________________________________________________________</w:t>
      </w:r>
    </w:p>
    <w:p w:rsidR="00000000" w:rsidDel="00000000" w:rsidP="00000000" w:rsidRDefault="00000000" w:rsidRPr="00000000" w14:paraId="00000019">
      <w:pPr>
        <w:widowControl w:val="0"/>
        <w:ind w:left="720" w:firstLine="0"/>
        <w:rPr/>
      </w:pPr>
      <w:r w:rsidDel="00000000" w:rsidR="00000000" w:rsidRPr="00000000">
        <w:rPr>
          <w:rtl w:val="0"/>
        </w:rPr>
      </w:r>
    </w:p>
    <w:p w:rsidR="00000000" w:rsidDel="00000000" w:rsidP="00000000" w:rsidRDefault="00000000" w:rsidRPr="00000000" w14:paraId="0000001A">
      <w:pPr>
        <w:widowControl w:val="0"/>
        <w:rPr/>
      </w:pPr>
      <w:r w:rsidDel="00000000" w:rsidR="00000000" w:rsidRPr="00000000">
        <w:rPr>
          <w:rtl w:val="0"/>
        </w:rPr>
        <w:t xml:space="preserve">Data                                                                                                           Firma*</w:t>
      </w:r>
    </w:p>
    <w:p w:rsidR="00000000" w:rsidDel="00000000" w:rsidP="00000000" w:rsidRDefault="00000000" w:rsidRPr="00000000" w14:paraId="0000001B">
      <w:pPr>
        <w:widowControl w:val="0"/>
        <w:rPr/>
      </w:pPr>
      <w:r w:rsidDel="00000000" w:rsidR="00000000" w:rsidRPr="00000000">
        <w:rPr>
          <w:rtl w:val="0"/>
        </w:rPr>
        <w:t xml:space="preserve">__________________</w:t>
        <w:tab/>
        <w:tab/>
        <w:tab/>
        <w:tab/>
        <w:tab/>
        <w:tab/>
        <w:t xml:space="preserve">________________________________</w:t>
      </w:r>
    </w:p>
    <w:p w:rsidR="00000000" w:rsidDel="00000000" w:rsidP="00000000" w:rsidRDefault="00000000" w:rsidRPr="00000000" w14:paraId="0000001C">
      <w:pPr>
        <w:widowControl w:val="0"/>
        <w:rPr/>
      </w:pPr>
      <w:r w:rsidDel="00000000" w:rsidR="00000000" w:rsidRPr="00000000">
        <w:rPr>
          <w:rtl w:val="0"/>
        </w:rPr>
      </w:r>
    </w:p>
    <w:p w:rsidR="00000000" w:rsidDel="00000000" w:rsidP="00000000" w:rsidRDefault="00000000" w:rsidRPr="00000000" w14:paraId="0000001D">
      <w:pPr>
        <w:widowControl w:val="0"/>
        <w:rPr/>
      </w:pPr>
      <w:r w:rsidDel="00000000" w:rsidR="00000000" w:rsidRPr="00000000">
        <w:rPr>
          <w:rtl w:val="0"/>
        </w:rPr>
        <w:tab/>
        <w:tab/>
        <w:tab/>
        <w:tab/>
        <w:tab/>
        <w:tab/>
        <w:tab/>
        <w:tab/>
        <w:t xml:space="preserve">________________________________</w:t>
      </w:r>
    </w:p>
    <w:p w:rsidR="00000000" w:rsidDel="00000000" w:rsidP="00000000" w:rsidRDefault="00000000" w:rsidRPr="00000000" w14:paraId="0000001E">
      <w:pPr>
        <w:widowControl w:val="0"/>
        <w:rPr/>
      </w:pPr>
      <w:r w:rsidDel="00000000" w:rsidR="00000000" w:rsidRPr="00000000">
        <w:rPr>
          <w:rtl w:val="0"/>
        </w:rPr>
        <w:t xml:space="preserve">                                                                                                                                                  </w:t>
      </w:r>
    </w:p>
    <w:p w:rsidR="00000000" w:rsidDel="00000000" w:rsidP="00000000" w:rsidRDefault="00000000" w:rsidRPr="00000000" w14:paraId="0000001F">
      <w:pPr>
        <w:widowControl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20">
      <w:pPr>
        <w:widowControl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21">
      <w:pPr>
        <w:widowControl w:val="0"/>
        <w:rPr>
          <w:rFonts w:ascii="Arial" w:cs="Arial" w:eastAsia="Arial" w:hAnsi="Arial"/>
          <w:sz w:val="14"/>
          <w:szCs w:val="14"/>
        </w:rPr>
      </w:pPr>
      <w:r w:rsidDel="00000000" w:rsidR="00000000" w:rsidRPr="00000000">
        <w:rPr>
          <w:rFonts w:ascii="Arial" w:cs="Arial" w:eastAsia="Arial" w:hAnsi="Arial"/>
          <w:sz w:val="14"/>
          <w:szCs w:val="14"/>
          <w:rtl w:val="0"/>
        </w:rPr>
        <w:t xml:space="preserve">IN CASO DI FIRMA DI UN SOLO GENITORE Ai sensi dell'art. 155 del codice civile, poiché anche in caso di affido congiunto, le decisioni importanti relative all'istruzione sono assunte di comune accordo, si richiede la firma di entrambi i genitori. Nell'impossibilità di acquisire il consenso scritto di entrambi i genitori il sottoscritto, consapevole delle conseguenze amministrative e penali per chi rilasci dichiarazioni non corrispondenti a verità, ai sensi del DPR 445/2000, dichiara di aver effettuato la scelta/richiesta in osservanza delle disposizioni sulla responsabilità genitoriale di cui agli artt. 316, 337, 337 ter e 337 quater del codice civile, che richiedono il consenso di entrambi i genitori.</w:t>
      </w:r>
    </w:p>
    <w:p w:rsidR="00000000" w:rsidDel="00000000" w:rsidP="00000000" w:rsidRDefault="00000000" w:rsidRPr="00000000" w14:paraId="00000022">
      <w:pPr>
        <w:spacing w:line="276" w:lineRule="auto"/>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3">
      <w:pPr>
        <w:widowControl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24">
      <w:pPr>
        <w:widowControl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25">
      <w:pPr>
        <w:ind w:left="5040" w:firstLine="0"/>
        <w:jc w:val="both"/>
        <w:rPr/>
      </w:pPr>
      <w:r w:rsidDel="00000000" w:rsidR="00000000" w:rsidRPr="00000000">
        <w:rPr>
          <w:rtl w:val="0"/>
        </w:rPr>
      </w:r>
    </w:p>
    <w:sectPr>
      <w:headerReference r:id="rId6" w:type="default"/>
      <w:headerReference r:id="rId7" w:type="first"/>
      <w:footerReference r:id="rId8" w:type="default"/>
      <w:footerReference r:id="rId9" w:type="first"/>
      <w:pgSz w:h="16840" w:w="11900" w:orient="portrait"/>
      <w:pgMar w:bottom="1134" w:top="1417" w:left="1134" w:right="1134" w:header="708" w:footer="1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3"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3" name="image7.png"/>
              <a:graphic>
                <a:graphicData uri="http://schemas.openxmlformats.org/drawingml/2006/picture">
                  <pic:pic>
                    <pic:nvPicPr>
                      <pic:cNvPr id="0" name="image7.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p w:rsidR="00000000" w:rsidDel="00000000" w:rsidP="00000000" w:rsidRDefault="00000000" w:rsidRPr="00000000" w14:paraId="0000002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-200024</wp:posOffset>
              </wp:positionH>
              <wp:positionV relativeFrom="paragraph">
                <wp:posOffset>95250</wp:posOffset>
              </wp:positionV>
              <wp:extent cx="4500000" cy="37815"/>
              <wp:effectExtent b="0" l="0" r="0" t="0"/>
              <wp:wrapNone/>
              <wp:docPr id="4"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-200024</wp:posOffset>
              </wp:positionH>
              <wp:positionV relativeFrom="paragraph">
                <wp:posOffset>95250</wp:posOffset>
              </wp:positionV>
              <wp:extent cx="4500000" cy="37815"/>
              <wp:effectExtent b="0" l="0" r="0" t="0"/>
              <wp:wrapNone/>
              <wp:docPr id="4" name="image8.png"/>
              <a:graphic>
                <a:graphicData uri="http://schemas.openxmlformats.org/drawingml/2006/picture">
                  <pic:pic>
                    <pic:nvPicPr>
                      <pic:cNvPr id="0" name="image8.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tbl>
    <w:tblPr>
      <w:tblStyle w:val="Table1"/>
      <w:tblW w:w="10005.0" w:type="dxa"/>
      <w:jc w:val="left"/>
      <w:tblInd w:w="7.000000000000028"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760"/>
      <w:gridCol w:w="4410"/>
      <w:gridCol w:w="2835"/>
      <w:tblGridChange w:id="0">
        <w:tblGrid>
          <w:gridCol w:w="2760"/>
          <w:gridCol w:w="4410"/>
          <w:gridCol w:w="2835"/>
        </w:tblGrid>
      </w:tblGridChange>
    </w:tblGrid>
    <w:tr>
      <w:trPr>
        <w:cantSplit w:val="0"/>
        <w:tblHeader w:val="0"/>
      </w:trPr>
      <w:tc>
        <w:tcPr/>
        <w:p w:rsidR="00000000" w:rsidDel="00000000" w:rsidP="00000000" w:rsidRDefault="00000000" w:rsidRPr="00000000" w14:paraId="00000038">
          <w:pPr>
            <w:tabs>
              <w:tab w:val="center" w:leader="none" w:pos="4819"/>
              <w:tab w:val="right" w:leader="none" w:pos="9638"/>
            </w:tabs>
            <w:rPr>
              <w:sz w:val="20"/>
              <w:szCs w:val="20"/>
            </w:rPr>
          </w:pPr>
          <w:r w:rsidDel="00000000" w:rsidR="00000000" w:rsidRPr="00000000">
            <w:rPr>
              <w:rtl w:val="0"/>
            </w:rPr>
          </w:r>
        </w:p>
        <w:p w:rsidR="00000000" w:rsidDel="00000000" w:rsidP="00000000" w:rsidRDefault="00000000" w:rsidRPr="00000000" w14:paraId="00000039">
          <w:pPr>
            <w:tabs>
              <w:tab w:val="center" w:leader="none" w:pos="4819"/>
              <w:tab w:val="right" w:leader="none" w:pos="9638"/>
            </w:tabs>
            <w:rPr>
              <w:sz w:val="20"/>
              <w:szCs w:val="20"/>
            </w:rPr>
          </w:pPr>
          <w:r w:rsidDel="00000000" w:rsidR="00000000" w:rsidRPr="00000000">
            <w:rPr>
              <w:sz w:val="20"/>
              <w:szCs w:val="20"/>
              <w:rtl w:val="0"/>
            </w:rPr>
            <w:t xml:space="preserve">Via Risorgimento, 45</w:t>
          </w:r>
        </w:p>
        <w:p w:rsidR="00000000" w:rsidDel="00000000" w:rsidP="00000000" w:rsidRDefault="00000000" w:rsidRPr="00000000" w14:paraId="0000003A">
          <w:pPr>
            <w:tabs>
              <w:tab w:val="center" w:leader="none" w:pos="4819"/>
              <w:tab w:val="right" w:leader="none" w:pos="9638"/>
            </w:tabs>
            <w:rPr>
              <w:sz w:val="20"/>
              <w:szCs w:val="20"/>
            </w:rPr>
          </w:pPr>
          <w:r w:rsidDel="00000000" w:rsidR="00000000" w:rsidRPr="00000000">
            <w:rPr>
              <w:sz w:val="20"/>
              <w:szCs w:val="20"/>
              <w:rtl w:val="0"/>
            </w:rPr>
            <w:t xml:space="preserve">20030 SENAGO (MI)</w:t>
          </w:r>
          <w:r w:rsidDel="00000000" w:rsidR="00000000" w:rsidRPr="00000000">
            <w:drawing>
              <wp:anchor allowOverlap="1" behindDoc="0" distB="0" distT="0" distL="114300" distR="114300" hidden="0" layoutInCell="1" locked="0" relativeHeight="0" simplePos="0">
                <wp:simplePos x="0" y="0"/>
                <wp:positionH relativeFrom="column">
                  <wp:posOffset>123825</wp:posOffset>
                </wp:positionH>
                <wp:positionV relativeFrom="paragraph">
                  <wp:posOffset>123825</wp:posOffset>
                </wp:positionV>
                <wp:extent cx="230505" cy="230505"/>
                <wp:effectExtent b="0" l="0" r="0" t="0"/>
                <wp:wrapNone/>
                <wp:docPr id="5"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230505" cy="230505"/>
                        </a:xfrm>
                        <a:prstGeom prst="rect"/>
                        <a:ln/>
                      </pic:spPr>
                    </pic:pic>
                  </a:graphicData>
                </a:graphic>
              </wp:anchor>
            </w:drawing>
          </w:r>
        </w:p>
        <w:p w:rsidR="00000000" w:rsidDel="00000000" w:rsidP="00000000" w:rsidRDefault="00000000" w:rsidRPr="00000000" w14:paraId="0000003B">
          <w:pPr>
            <w:tabs>
              <w:tab w:val="center" w:leader="none" w:pos="4819"/>
              <w:tab w:val="right" w:leader="none" w:pos="9638"/>
              <w:tab w:val="center" w:leader="none" w:pos="1495"/>
            </w:tabs>
            <w:rPr>
              <w:sz w:val="20"/>
              <w:szCs w:val="20"/>
            </w:rPr>
          </w:pPr>
          <w:r w:rsidDel="00000000" w:rsidR="00000000" w:rsidRPr="00000000">
            <w:rPr>
              <w:sz w:val="20"/>
              <w:szCs w:val="20"/>
              <w:rtl w:val="0"/>
            </w:rPr>
            <w:t xml:space="preserve">              0240701951 </w:t>
          </w:r>
        </w:p>
        <w:p w:rsidR="00000000" w:rsidDel="00000000" w:rsidP="00000000" w:rsidRDefault="00000000" w:rsidRPr="00000000" w14:paraId="0000003C">
          <w:pPr>
            <w:tabs>
              <w:tab w:val="center" w:leader="none" w:pos="4819"/>
              <w:tab w:val="right" w:leader="none" w:pos="9638"/>
              <w:tab w:val="center" w:leader="none" w:pos="1495"/>
            </w:tabs>
            <w:rPr>
              <w:sz w:val="20"/>
              <w:szCs w:val="20"/>
            </w:rPr>
          </w:pPr>
          <w:r w:rsidDel="00000000" w:rsidR="00000000" w:rsidRPr="00000000">
            <w:rPr>
              <w:sz w:val="20"/>
              <w:szCs w:val="20"/>
              <w:rtl w:val="0"/>
            </w:rPr>
            <w:t xml:space="preserve">                   </w:t>
          </w:r>
        </w:p>
        <w:p w:rsidR="00000000" w:rsidDel="00000000" w:rsidP="00000000" w:rsidRDefault="00000000" w:rsidRPr="00000000" w14:paraId="0000003D">
          <w:pPr>
            <w:tabs>
              <w:tab w:val="center" w:leader="none" w:pos="4819"/>
              <w:tab w:val="right" w:leader="none" w:pos="9638"/>
              <w:tab w:val="center" w:leader="none" w:pos="1495"/>
            </w:tabs>
            <w:rPr>
              <w:sz w:val="20"/>
              <w:szCs w:val="20"/>
            </w:rPr>
          </w:pPr>
          <w:r w:rsidDel="00000000" w:rsidR="00000000" w:rsidRPr="00000000">
            <w:rPr>
              <w:rtl w:val="0"/>
            </w:rPr>
          </w:r>
        </w:p>
      </w:tc>
      <w:tc>
        <w:tcPr/>
        <w:p w:rsidR="00000000" w:rsidDel="00000000" w:rsidP="00000000" w:rsidRDefault="00000000" w:rsidRPr="00000000" w14:paraId="0000003E">
          <w:pPr>
            <w:tabs>
              <w:tab w:val="center" w:leader="none" w:pos="4819"/>
              <w:tab w:val="right" w:leader="none" w:pos="9638"/>
            </w:tabs>
            <w:rPr>
              <w:sz w:val="20"/>
              <w:szCs w:val="20"/>
            </w:rPr>
          </w:pPr>
          <w:r w:rsidDel="00000000" w:rsidR="00000000" w:rsidRPr="00000000">
            <w:rPr>
              <w:rtl w:val="0"/>
            </w:rPr>
          </w:r>
        </w:p>
        <w:p w:rsidR="00000000" w:rsidDel="00000000" w:rsidP="00000000" w:rsidRDefault="00000000" w:rsidRPr="00000000" w14:paraId="0000003F">
          <w:pPr>
            <w:tabs>
              <w:tab w:val="center" w:leader="none" w:pos="4819"/>
              <w:tab w:val="right" w:leader="none" w:pos="9638"/>
            </w:tabs>
            <w:rPr>
              <w:sz w:val="20"/>
              <w:szCs w:val="20"/>
              <w:u w:val="single"/>
            </w:rPr>
          </w:pPr>
          <w:hyperlink r:id="rId5">
            <w:r w:rsidDel="00000000" w:rsidR="00000000" w:rsidRPr="00000000">
              <w:rPr>
                <w:color w:val="1155cc"/>
                <w:sz w:val="20"/>
                <w:szCs w:val="20"/>
                <w:u w:val="single"/>
                <w:rtl w:val="0"/>
              </w:rPr>
              <w:t xml:space="preserve">miic8ep007@istruzione.it</w:t>
            </w:r>
          </w:hyperlink>
          <w:r w:rsidDel="00000000" w:rsidR="00000000" w:rsidRPr="00000000">
            <w:rPr>
              <w:rtl w:val="0"/>
            </w:rPr>
          </w:r>
        </w:p>
        <w:p w:rsidR="00000000" w:rsidDel="00000000" w:rsidP="00000000" w:rsidRDefault="00000000" w:rsidRPr="00000000" w14:paraId="00000040">
          <w:pPr>
            <w:rPr>
              <w:rFonts w:ascii="Arial" w:cs="Arial" w:eastAsia="Arial" w:hAnsi="Arial"/>
              <w:sz w:val="20"/>
              <w:szCs w:val="20"/>
              <w:highlight w:val="white"/>
            </w:rPr>
          </w:pPr>
          <w:hyperlink r:id="rId6">
            <w:r w:rsidDel="00000000" w:rsidR="00000000" w:rsidRPr="00000000">
              <w:rPr>
                <w:color w:val="1155cc"/>
                <w:sz w:val="20"/>
                <w:szCs w:val="20"/>
                <w:highlight w:val="white"/>
                <w:u w:val="single"/>
                <w:rtl w:val="0"/>
              </w:rPr>
              <w:t xml:space="preserve">miic8ep007@pec.istruzione.it</w:t>
            </w:r>
          </w:hyperlink>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041">
          <w:pPr>
            <w:tabs>
              <w:tab w:val="center" w:leader="none" w:pos="4819"/>
              <w:tab w:val="right" w:leader="none" w:pos="9638"/>
            </w:tabs>
            <w:rPr>
              <w:rFonts w:ascii="Arial" w:cs="Arial" w:eastAsia="Arial" w:hAnsi="Arial"/>
              <w:sz w:val="20"/>
              <w:szCs w:val="20"/>
              <w:highlight w:val="white"/>
            </w:rPr>
          </w:pPr>
          <w:hyperlink r:id="rId7">
            <w:r w:rsidDel="00000000" w:rsidR="00000000" w:rsidRPr="00000000">
              <w:rPr>
                <w:color w:val="1155cc"/>
                <w:sz w:val="20"/>
                <w:szCs w:val="20"/>
                <w:u w:val="single"/>
                <w:rtl w:val="0"/>
              </w:rPr>
              <w:t xml:space="preserve">dirigente@icleonardodavincisenago.edu.it</w:t>
            </w:r>
          </w:hyperlink>
          <w:r w:rsidDel="00000000" w:rsidR="00000000" w:rsidRPr="00000000">
            <w:rPr>
              <w:rtl w:val="0"/>
            </w:rPr>
          </w:r>
        </w:p>
      </w:tc>
      <w:tc>
        <w:tcPr/>
        <w:p w:rsidR="00000000" w:rsidDel="00000000" w:rsidP="00000000" w:rsidRDefault="00000000" w:rsidRPr="00000000" w14:paraId="00000042">
          <w:pPr>
            <w:tabs>
              <w:tab w:val="center" w:leader="none" w:pos="4819"/>
              <w:tab w:val="right" w:leader="none" w:pos="9638"/>
            </w:tabs>
            <w:rPr>
              <w:sz w:val="16"/>
              <w:szCs w:val="16"/>
            </w:rPr>
          </w:pPr>
          <w:r w:rsidDel="00000000" w:rsidR="00000000" w:rsidRPr="00000000">
            <w:rPr>
              <w:rtl w:val="0"/>
            </w:rPr>
          </w:r>
        </w:p>
        <w:p w:rsidR="00000000" w:rsidDel="00000000" w:rsidP="00000000" w:rsidRDefault="00000000" w:rsidRPr="00000000" w14:paraId="00000043">
          <w:pPr>
            <w:tabs>
              <w:tab w:val="center" w:leader="none" w:pos="4819"/>
              <w:tab w:val="right" w:leader="none" w:pos="9638"/>
            </w:tabs>
            <w:rPr>
              <w:sz w:val="20"/>
              <w:szCs w:val="20"/>
            </w:rPr>
          </w:pPr>
          <w:r w:rsidDel="00000000" w:rsidR="00000000" w:rsidRPr="00000000">
            <w:rPr>
              <w:sz w:val="16"/>
              <w:szCs w:val="16"/>
              <w:rtl w:val="0"/>
            </w:rPr>
            <w:t xml:space="preserve">Codice meccanografico:   </w:t>
          </w:r>
          <w:r w:rsidDel="00000000" w:rsidR="00000000" w:rsidRPr="00000000">
            <w:rPr>
              <w:sz w:val="20"/>
              <w:szCs w:val="20"/>
              <w:rtl w:val="0"/>
            </w:rPr>
            <w:t xml:space="preserve">MIIC8EP007</w:t>
          </w:r>
        </w:p>
        <w:p w:rsidR="00000000" w:rsidDel="00000000" w:rsidP="00000000" w:rsidRDefault="00000000" w:rsidRPr="00000000" w14:paraId="00000044">
          <w:pPr>
            <w:tabs>
              <w:tab w:val="center" w:leader="none" w:pos="4819"/>
              <w:tab w:val="right" w:leader="none" w:pos="9638"/>
            </w:tabs>
            <w:rPr/>
          </w:pPr>
          <w:r w:rsidDel="00000000" w:rsidR="00000000" w:rsidRPr="00000000">
            <w:rPr>
              <w:sz w:val="16"/>
              <w:szCs w:val="16"/>
              <w:rtl w:val="0"/>
            </w:rPr>
            <w:t xml:space="preserve">Codice fiscale:                 </w:t>
          </w:r>
          <w:r w:rsidDel="00000000" w:rsidR="00000000" w:rsidRPr="00000000">
            <w:rPr>
              <w:rtl w:val="0"/>
            </w:rPr>
          </w:r>
        </w:p>
        <w:p w:rsidR="00000000" w:rsidDel="00000000" w:rsidP="00000000" w:rsidRDefault="00000000" w:rsidRPr="00000000" w14:paraId="00000045">
          <w:pPr>
            <w:tabs>
              <w:tab w:val="center" w:leader="none" w:pos="4819"/>
              <w:tab w:val="right" w:leader="none" w:pos="9638"/>
            </w:tabs>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80159230152</w:t>
          </w:r>
        </w:p>
        <w:p w:rsidR="00000000" w:rsidDel="00000000" w:rsidP="00000000" w:rsidRDefault="00000000" w:rsidRPr="00000000" w14:paraId="00000046">
          <w:pPr>
            <w:tabs>
              <w:tab w:val="center" w:leader="none" w:pos="4819"/>
              <w:tab w:val="right" w:leader="none" w:pos="9638"/>
            </w:tabs>
            <w:rPr>
              <w:rFonts w:ascii="Verdana" w:cs="Verdana" w:eastAsia="Verdana" w:hAnsi="Verdana"/>
              <w:sz w:val="12"/>
              <w:szCs w:val="12"/>
            </w:rPr>
          </w:pPr>
          <w:r w:rsidDel="00000000" w:rsidR="00000000" w:rsidRPr="00000000">
            <w:rPr>
              <w:rFonts w:ascii="Verdana" w:cs="Verdana" w:eastAsia="Verdana" w:hAnsi="Verdana"/>
              <w:sz w:val="16"/>
              <w:szCs w:val="16"/>
              <w:rtl w:val="0"/>
            </w:rPr>
            <w:t xml:space="preserve">Codice Univoco Fatturazione: </w:t>
          </w:r>
          <w:r w:rsidDel="00000000" w:rsidR="00000000" w:rsidRPr="00000000">
            <w:rPr>
              <w:rFonts w:ascii="Verdana" w:cs="Verdana" w:eastAsia="Verdana" w:hAnsi="Verdana"/>
              <w:color w:val="212529"/>
              <w:sz w:val="20"/>
              <w:szCs w:val="20"/>
              <w:highlight w:val="white"/>
              <w:rtl w:val="0"/>
            </w:rPr>
            <w:t xml:space="preserve">UFES4K</w:t>
          </w:r>
          <w:r w:rsidDel="00000000" w:rsidR="00000000" w:rsidRPr="00000000">
            <w:rPr>
              <w:rtl w:val="0"/>
            </w:rPr>
          </w:r>
        </w:p>
      </w:tc>
    </w:tr>
  </w:tbl>
  <w:p w:rsidR="00000000" w:rsidDel="00000000" w:rsidP="00000000" w:rsidRDefault="00000000" w:rsidRPr="00000000" w14:paraId="00000047">
    <w:pPr>
      <w:tabs>
        <w:tab w:val="center" w:leader="none" w:pos="4819"/>
        <w:tab w:val="right" w:leader="none" w:pos="9638"/>
        <w:tab w:val="left" w:leader="none" w:pos="4282"/>
      </w:tabs>
      <w:rPr/>
    </w:pPr>
    <w:r w:rsidDel="00000000" w:rsidR="00000000" w:rsidRPr="00000000">
      <w:rPr>
        <w:rtl w:val="0"/>
      </w:rPr>
    </w:r>
  </w:p>
  <w:p w:rsidR="00000000" w:rsidDel="00000000" w:rsidP="00000000" w:rsidRDefault="00000000" w:rsidRPr="00000000" w14:paraId="00000048">
    <w:pPr>
      <w:tabs>
        <w:tab w:val="center" w:leader="none" w:pos="4819"/>
        <w:tab w:val="right" w:leader="none" w:pos="9638"/>
        <w:tab w:val="left" w:leader="none" w:pos="4282"/>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-101599</wp:posOffset>
              </wp:positionV>
              <wp:extent cx="5685182" cy="1309775"/>
              <wp:effectExtent b="0" l="0" r="0" t="0"/>
              <wp:wrapNone/>
              <wp:docPr id="1" name=""/>
              <a:graphic>
                <a:graphicData uri="http://schemas.microsoft.com/office/word/2010/wordprocessingGroup">
                  <wpg:wgp>
                    <wpg:cNvGrpSpPr/>
                    <wpg:grpSpPr>
                      <a:xfrm>
                        <a:off x="2503400" y="3093075"/>
                        <a:ext cx="5685182" cy="1309775"/>
                        <a:chOff x="2503400" y="3093075"/>
                        <a:chExt cx="5685200" cy="1311925"/>
                      </a:xfrm>
                    </wpg:grpSpPr>
                    <wpg:grpSp>
                      <wpg:cNvGrpSpPr/>
                      <wpg:grpSpPr>
                        <a:xfrm>
                          <a:off x="2503409" y="3169296"/>
                          <a:ext cx="5685182" cy="1221409"/>
                          <a:chOff x="0" y="0"/>
                          <a:chExt cx="5685182" cy="1305670"/>
                        </a:xfrm>
                      </wpg:grpSpPr>
                      <wps:wsp>
                        <wps:cNvSpPr/>
                        <wps:cNvPr id="3" name="Shape 3"/>
                        <wps:spPr>
                          <a:xfrm>
                            <a:off x="0" y="0"/>
                            <a:ext cx="5685175" cy="1305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1305670"/>
                            <a:ext cx="5685182" cy="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wpg:grpSp>
                        <wpg:cNvGrpSpPr/>
                        <wpg:grpSpPr>
                          <a:xfrm>
                            <a:off x="2305004" y="230522"/>
                            <a:ext cx="3149591" cy="582782"/>
                            <a:chOff x="2536576" y="267252"/>
                            <a:chExt cx="3725352" cy="675640"/>
                          </a:xfrm>
                        </wpg:grpSpPr>
                        <pic:pic>
                          <pic:nvPicPr>
                            <pic:cNvPr descr="Immagine che contiene orologio, segnale&#10;&#10;Descrizione generata automaticamente" id="6" name="Shape 6"/>
                            <pic:cNvPicPr preferRelativeResize="0"/>
                          </pic:nvPicPr>
                          <pic:blipFill rotWithShape="1">
                            <a:blip r:embed="rId1">
                              <a:alphaModFix/>
                            </a:blip>
                            <a:srcRect b="0" l="0" r="0" t="0"/>
                            <a:stretch/>
                          </pic:blipFill>
                          <pic:spPr>
                            <a:xfrm>
                              <a:off x="2536576" y="386522"/>
                              <a:ext cx="484505" cy="552450"/>
                            </a:xfrm>
                            <a:prstGeom prst="rect">
                              <a:avLst/>
                            </a:prstGeom>
                            <a:noFill/>
                            <a:ln>
                              <a:noFill/>
                            </a:ln>
                            <a:effectLst>
                              <a:outerShdw blurRad="50800" rotWithShape="0" algn="ctr" dir="5400000" dist="50800">
                                <a:srgbClr val="000000">
                                  <a:alpha val="0"/>
                                </a:srgbClr>
                              </a:outerShdw>
                            </a:effectLst>
                          </pic:spPr>
                        </pic:pic>
                        <pic:pic>
                          <pic:nvPicPr>
                            <pic:cNvPr id="7" name="Shape 7"/>
                            <pic:cNvPicPr preferRelativeResize="0"/>
                          </pic:nvPicPr>
                          <pic:blipFill rotWithShape="1">
                            <a:blip r:embed="rId2">
                              <a:alphaModFix/>
                            </a:blip>
                            <a:srcRect b="17936" l="0" r="0" t="19766"/>
                            <a:stretch/>
                          </pic:blipFill>
                          <pic:spPr>
                            <a:xfrm>
                              <a:off x="3547938" y="267252"/>
                              <a:ext cx="2713990" cy="675640"/>
                            </a:xfrm>
                            <a:prstGeom prst="rect">
                              <a:avLst/>
                            </a:prstGeom>
                            <a:noFill/>
                            <a:ln>
                              <a:noFill/>
                            </a:ln>
                            <a:effectLst>
                              <a:outerShdw blurRad="50800" rotWithShape="0" algn="ctr" dir="5400000" dist="50800">
                                <a:srgbClr val="000000"/>
                              </a:outerShdw>
                            </a:effectLst>
                          </pic:spPr>
                        </pic:pic>
                      </wpg:grpSp>
                    </wpg:grpSp>
                    <pic:pic>
                      <pic:nvPicPr>
                        <pic:cNvPr id="8" name="Shape 8"/>
                        <pic:cNvPicPr preferRelativeResize="0"/>
                      </pic:nvPicPr>
                      <pic:blipFill>
                        <a:blip r:embed="rId3">
                          <a:alphaModFix/>
                        </a:blip>
                        <a:stretch>
                          <a:fillRect/>
                        </a:stretch>
                      </pic:blipFill>
                      <pic:spPr>
                        <a:xfrm>
                          <a:off x="2660975" y="3093075"/>
                          <a:ext cx="1368391" cy="1221450"/>
                        </a:xfrm>
                        <a:prstGeom prst="rect">
                          <a:avLst/>
                        </a:prstGeom>
                        <a:noFill/>
                        <a:ln>
                          <a:noFill/>
                        </a:ln>
                      </pic:spPr>
                    </pic:pic>
                  </wpg:wg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-101599</wp:posOffset>
              </wp:positionV>
              <wp:extent cx="5685182" cy="1309775"/>
              <wp:effectExtent b="0" l="0" r="0" t="0"/>
              <wp:wrapNone/>
              <wp:docPr id="1" name="image2.png"/>
              <a:graphic>
                <a:graphicData uri="http://schemas.openxmlformats.org/drawingml/2006/picture">
                  <pic:pic>
                    <pic:nvPicPr>
                      <pic:cNvPr id="0" name="image2.png"/>
                      <pic:cNvPicPr preferRelativeResize="0"/>
                    </pic:nvPicPr>
                    <pic:blipFill>
                      <a:blip r:embed="rId4"/>
                      <a:srcRect/>
                      <a:stretch>
                        <a:fillRect/>
                      </a:stretch>
                    </pic:blipFill>
                    <pic:spPr>
                      <a:xfrm>
                        <a:off x="0" y="0"/>
                        <a:ext cx="5685182" cy="1309775"/>
                      </a:xfrm>
                      <a:prstGeom prst="rect"/>
                      <a:ln/>
                    </pic:spPr>
                  </pic:pic>
                </a:graphicData>
              </a:graphic>
            </wp:anchor>
          </w:drawing>
        </mc:Fallback>
      </mc:AlternateConten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5685182" cy="1309775"/>
              <wp:effectExtent b="0" l="0" r="0" t="0"/>
              <wp:wrapNone/>
              <wp:docPr id="2" name=""/>
              <a:graphic>
                <a:graphicData uri="http://schemas.microsoft.com/office/word/2010/wordprocessingGroup">
                  <wpg:wgp>
                    <wpg:cNvGrpSpPr/>
                    <wpg:grpSpPr>
                      <a:xfrm>
                        <a:off x="2503400" y="3093075"/>
                        <a:ext cx="5685182" cy="1309775"/>
                        <a:chOff x="2503400" y="3093075"/>
                        <a:chExt cx="5685200" cy="1311925"/>
                      </a:xfrm>
                    </wpg:grpSpPr>
                    <wpg:grpSp>
                      <wpg:cNvGrpSpPr/>
                      <wpg:grpSpPr>
                        <a:xfrm>
                          <a:off x="2503409" y="3169296"/>
                          <a:ext cx="5685182" cy="1221409"/>
                          <a:chOff x="0" y="0"/>
                          <a:chExt cx="5685182" cy="1305670"/>
                        </a:xfrm>
                      </wpg:grpSpPr>
                      <wps:wsp>
                        <wps:cNvSpPr/>
                        <wps:cNvPr id="3" name="Shape 3"/>
                        <wps:spPr>
                          <a:xfrm>
                            <a:off x="0" y="0"/>
                            <a:ext cx="5685175" cy="1305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1305670"/>
                            <a:ext cx="5685182" cy="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wpg:grpSp>
                        <wpg:cNvGrpSpPr/>
                        <wpg:grpSpPr>
                          <a:xfrm>
                            <a:off x="2305004" y="230522"/>
                            <a:ext cx="3149591" cy="582782"/>
                            <a:chOff x="2536576" y="267252"/>
                            <a:chExt cx="3725352" cy="675640"/>
                          </a:xfrm>
                        </wpg:grpSpPr>
                        <pic:pic>
                          <pic:nvPicPr>
                            <pic:cNvPr descr="Immagine che contiene orologio, segnale&#10;&#10;Descrizione generata automaticamente" id="6" name="Shape 6"/>
                            <pic:cNvPicPr preferRelativeResize="0"/>
                          </pic:nvPicPr>
                          <pic:blipFill rotWithShape="1">
                            <a:blip r:embed="rId1">
                              <a:alphaModFix/>
                            </a:blip>
                            <a:srcRect b="0" l="0" r="0" t="0"/>
                            <a:stretch/>
                          </pic:blipFill>
                          <pic:spPr>
                            <a:xfrm>
                              <a:off x="2536576" y="386522"/>
                              <a:ext cx="484505" cy="552450"/>
                            </a:xfrm>
                            <a:prstGeom prst="rect">
                              <a:avLst/>
                            </a:prstGeom>
                            <a:noFill/>
                            <a:ln>
                              <a:noFill/>
                            </a:ln>
                            <a:effectLst>
                              <a:outerShdw blurRad="50800" rotWithShape="0" algn="ctr" dir="5400000" dist="50800">
                                <a:srgbClr val="000000">
                                  <a:alpha val="0"/>
                                </a:srgbClr>
                              </a:outerShdw>
                            </a:effectLst>
                          </pic:spPr>
                        </pic:pic>
                        <pic:pic>
                          <pic:nvPicPr>
                            <pic:cNvPr id="7" name="Shape 7"/>
                            <pic:cNvPicPr preferRelativeResize="0"/>
                          </pic:nvPicPr>
                          <pic:blipFill rotWithShape="1">
                            <a:blip r:embed="rId2">
                              <a:alphaModFix/>
                            </a:blip>
                            <a:srcRect b="17936" l="0" r="0" t="19766"/>
                            <a:stretch/>
                          </pic:blipFill>
                          <pic:spPr>
                            <a:xfrm>
                              <a:off x="3547938" y="267252"/>
                              <a:ext cx="2713990" cy="675640"/>
                            </a:xfrm>
                            <a:prstGeom prst="rect">
                              <a:avLst/>
                            </a:prstGeom>
                            <a:noFill/>
                            <a:ln>
                              <a:noFill/>
                            </a:ln>
                            <a:effectLst>
                              <a:outerShdw blurRad="50800" rotWithShape="0" algn="ctr" dir="5400000" dist="50800">
                                <a:srgbClr val="000000"/>
                              </a:outerShdw>
                            </a:effectLst>
                          </pic:spPr>
                        </pic:pic>
                      </wpg:grpSp>
                    </wpg:grpSp>
                    <pic:pic>
                      <pic:nvPicPr>
                        <pic:cNvPr id="8" name="Shape 8"/>
                        <pic:cNvPicPr preferRelativeResize="0"/>
                      </pic:nvPicPr>
                      <pic:blipFill>
                        <a:blip r:embed="rId3">
                          <a:alphaModFix/>
                        </a:blip>
                        <a:stretch>
                          <a:fillRect/>
                        </a:stretch>
                      </pic:blipFill>
                      <pic:spPr>
                        <a:xfrm>
                          <a:off x="2660975" y="3093075"/>
                          <a:ext cx="1368391" cy="1221450"/>
                        </a:xfrm>
                        <a:prstGeom prst="rect">
                          <a:avLst/>
                        </a:prstGeom>
                        <a:noFill/>
                        <a:ln>
                          <a:noFill/>
                        </a:ln>
                      </pic:spPr>
                    </pic:pic>
                  </wpg:wg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5685182" cy="1309775"/>
              <wp:effectExtent b="0" l="0" r="0" t="0"/>
              <wp:wrapNone/>
              <wp:docPr id="2" name="image6.png"/>
              <a:graphic>
                <a:graphicData uri="http://schemas.openxmlformats.org/drawingml/2006/picture">
                  <pic:pic>
                    <pic:nvPicPr>
                      <pic:cNvPr id="0" name="image6.png"/>
                      <pic:cNvPicPr preferRelativeResize="0"/>
                    </pic:nvPicPr>
                    <pic:blipFill>
                      <a:blip r:embed="rId4"/>
                      <a:srcRect/>
                      <a:stretch>
                        <a:fillRect/>
                      </a:stretch>
                    </pic:blipFill>
                    <pic:spPr>
                      <a:xfrm>
                        <a:off x="0" y="0"/>
                        <a:ext cx="5685182" cy="1309775"/>
                      </a:xfrm>
                      <a:prstGeom prst="rect"/>
                      <a:ln/>
                    </pic:spPr>
                  </pic:pic>
                </a:graphicData>
              </a:graphic>
            </wp:anchor>
          </w:drawing>
        </mc:Fallback>
      </mc:AlternateConten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it-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jc w:val="right"/>
    </w:pPr>
    <w:rPr>
      <w:rFonts w:ascii="Times New Roman" w:cs="Times New Roman" w:eastAsia="Times New Roman" w:hAnsi="Times New Roman"/>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hyperlink" Target="mailto:miic8ep007@istruzione.it" TargetMode="External"/><Relationship Id="rId6" Type="http://schemas.openxmlformats.org/officeDocument/2006/relationships/hyperlink" Target="mailto:miic8ep007@pec.istruzione.it" TargetMode="External"/><Relationship Id="rId7" Type="http://schemas.openxmlformats.org/officeDocument/2006/relationships/hyperlink" Target="mailto:dirigente@icleonardodavincisenago.edu.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g"/><Relationship Id="rId3" Type="http://schemas.openxmlformats.org/officeDocument/2006/relationships/image" Target="media/image3.png"/><Relationship Id="rId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g"/><Relationship Id="rId3" Type="http://schemas.openxmlformats.org/officeDocument/2006/relationships/image" Target="media/image3.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