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05A8D" w14:textId="77777777" w:rsidR="00A54BAF" w:rsidRDefault="00FF5A04">
      <w:pPr>
        <w:jc w:val="center"/>
        <w:rPr>
          <w:b/>
        </w:rPr>
      </w:pPr>
      <w:r>
        <w:rPr>
          <w:b/>
          <w:sz w:val="30"/>
          <w:szCs w:val="30"/>
        </w:rPr>
        <w:t>SCHEDA DI CONSULENZA</w:t>
      </w:r>
      <w:r>
        <w:rPr>
          <w:b/>
        </w:rPr>
        <w:t xml:space="preserve"> </w:t>
      </w:r>
    </w:p>
    <w:p w14:paraId="442EA2A6" w14:textId="77777777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 xml:space="preserve">SERVIZIO MINORI PREVENZIONE E TUTELA </w:t>
      </w:r>
    </w:p>
    <w:p w14:paraId="66983D16" w14:textId="77777777" w:rsidR="00F63FF4" w:rsidRDefault="00FF5A04" w:rsidP="00F63FF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1" w:line="458" w:lineRule="auto"/>
        <w:ind w:left="-283" w:right="-334" w:firstLine="15"/>
        <w:rPr>
          <w:b/>
          <w:color w:val="000000"/>
        </w:rPr>
      </w:pPr>
      <w:r>
        <w:rPr>
          <w:b/>
          <w:color w:val="000000"/>
        </w:rPr>
        <w:t xml:space="preserve">Nome e cognome dell'operatore/docente: </w:t>
      </w:r>
      <w:r>
        <w:rPr>
          <w:color w:val="000000"/>
        </w:rPr>
        <w:t>...........................................................................................</w:t>
      </w:r>
      <w:r>
        <w:br/>
      </w:r>
      <w:r>
        <w:rPr>
          <w:b/>
          <w:color w:val="000000"/>
        </w:rPr>
        <w:t xml:space="preserve">Servizio di appartenenza: </w:t>
      </w:r>
      <w:r>
        <w:rPr>
          <w:color w:val="000000"/>
        </w:rPr>
        <w:t xml:space="preserve">....................................................................................................................... </w:t>
      </w:r>
      <w:r>
        <w:rPr>
          <w:color w:val="000000"/>
        </w:rPr>
        <w:br/>
      </w:r>
      <w:r>
        <w:rPr>
          <w:b/>
          <w:color w:val="000000"/>
        </w:rPr>
        <w:t xml:space="preserve">Recapito telefonico: </w:t>
      </w:r>
      <w:r>
        <w:rPr>
          <w:color w:val="000000"/>
        </w:rPr>
        <w:t>……………………………………………………………</w:t>
      </w:r>
      <w:r>
        <w:t>…………………………………</w:t>
      </w:r>
      <w:r>
        <w:rPr>
          <w:color w:val="000000"/>
        </w:rPr>
        <w:t xml:space="preserve"> </w:t>
      </w:r>
      <w:r>
        <w:br/>
      </w:r>
      <w:r>
        <w:rPr>
          <w:b/>
          <w:color w:val="000000"/>
        </w:rPr>
        <w:t xml:space="preserve">Mail: </w:t>
      </w:r>
      <w:r>
        <w:rPr>
          <w:color w:val="000000"/>
        </w:rPr>
        <w:t xml:space="preserve">......................................................................................................... </w:t>
      </w:r>
      <w:r>
        <w:br/>
      </w:r>
      <w:r>
        <w:rPr>
          <w:b/>
          <w:color w:val="000000"/>
        </w:rPr>
        <w:t>Iniziali puntate/ Nome e cognome completo del minore (</w:t>
      </w:r>
      <w:r>
        <w:rPr>
          <w:b/>
          <w:color w:val="000000"/>
          <w:u w:val="single"/>
        </w:rPr>
        <w:t xml:space="preserve">solo se autorizzato e firmato </w:t>
      </w:r>
      <w:proofErr w:type="gramStart"/>
      <w:r>
        <w:rPr>
          <w:b/>
          <w:color w:val="000000"/>
          <w:u w:val="single"/>
        </w:rPr>
        <w:t xml:space="preserve">dalla </w:t>
      </w:r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famiglia</w:t>
      </w:r>
      <w:proofErr w:type="gramEnd"/>
      <w:r>
        <w:rPr>
          <w:b/>
          <w:color w:val="000000"/>
        </w:rPr>
        <w:t xml:space="preserve">): </w:t>
      </w:r>
      <w:r>
        <w:rPr>
          <w:color w:val="000000"/>
        </w:rPr>
        <w:t xml:space="preserve">…........................................................................................................................................................ </w:t>
      </w:r>
      <w:r>
        <w:rPr>
          <w:color w:val="000000"/>
        </w:rPr>
        <w:br/>
      </w:r>
      <w:r>
        <w:rPr>
          <w:b/>
          <w:color w:val="000000"/>
        </w:rPr>
        <w:t xml:space="preserve">Età minore: </w:t>
      </w:r>
      <w:r>
        <w:rPr>
          <w:color w:val="000000"/>
        </w:rPr>
        <w:t xml:space="preserve">............................ </w:t>
      </w:r>
      <w:r>
        <w:br/>
      </w:r>
      <w:r>
        <w:rPr>
          <w:b/>
          <w:color w:val="000000"/>
        </w:rPr>
        <w:t xml:space="preserve">Sesso: </w:t>
      </w:r>
      <w:r>
        <w:rPr>
          <w:color w:val="000000"/>
        </w:rPr>
        <w:t xml:space="preserve">…………………………. </w:t>
      </w:r>
      <w:r>
        <w:br/>
      </w:r>
      <w:r>
        <w:rPr>
          <w:b/>
          <w:color w:val="000000"/>
        </w:rPr>
        <w:t xml:space="preserve">Cittadinanza: </w:t>
      </w:r>
      <w:r>
        <w:rPr>
          <w:color w:val="000000"/>
        </w:rPr>
        <w:t xml:space="preserve">…………………. </w:t>
      </w:r>
      <w:r>
        <w:br/>
      </w:r>
      <w:r>
        <w:rPr>
          <w:b/>
          <w:color w:val="000000"/>
        </w:rPr>
        <w:t xml:space="preserve">Scuola/Classe di appartenenza e sezione: </w:t>
      </w:r>
      <w:r>
        <w:rPr>
          <w:color w:val="000000"/>
        </w:rPr>
        <w:t xml:space="preserve">................................................................................... </w:t>
      </w:r>
      <w:r w:rsidR="00F63FF4">
        <w:rPr>
          <w:color w:val="000000"/>
        </w:rPr>
        <w:br/>
      </w:r>
      <w:r>
        <w:rPr>
          <w:b/>
          <w:color w:val="000000"/>
        </w:rPr>
        <w:t xml:space="preserve">Elementi di maggiore vulnerabilità rilevati: </w:t>
      </w:r>
    </w:p>
    <w:p w14:paraId="3A27529D" w14:textId="77777777" w:rsidR="00F63FF4" w:rsidRPr="00F63FF4" w:rsidRDefault="00FF5A04" w:rsidP="00F63FF4">
      <w:pPr>
        <w:pStyle w:val="Paragrafoelenco"/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341" w:line="458" w:lineRule="auto"/>
        <w:ind w:right="-334"/>
        <w:rPr>
          <w:b/>
          <w:color w:val="000000"/>
        </w:rPr>
      </w:pPr>
      <w:r w:rsidRPr="00F63FF4">
        <w:rPr>
          <w:color w:val="000000"/>
        </w:rPr>
        <w:t xml:space="preserve">AREA DEL BAMBINO </w:t>
      </w:r>
    </w:p>
    <w:p w14:paraId="6E652A7C" w14:textId="77777777" w:rsidR="00F63FF4" w:rsidRDefault="00FF5A04" w:rsidP="00F63FF4">
      <w:pPr>
        <w:pStyle w:val="Paragrafoelenco"/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341" w:line="458" w:lineRule="auto"/>
        <w:ind w:right="-334"/>
        <w:rPr>
          <w:b/>
          <w:color w:val="000000"/>
        </w:rPr>
      </w:pPr>
      <w:r w:rsidRPr="00F63FF4">
        <w:rPr>
          <w:color w:val="000000"/>
        </w:rPr>
        <w:t xml:space="preserve">AREA DEI GENITORI </w:t>
      </w:r>
    </w:p>
    <w:p w14:paraId="0743A0D6" w14:textId="77777777" w:rsidR="00F63FF4" w:rsidRPr="00F63FF4" w:rsidRDefault="00FF5A04" w:rsidP="00F63FF4">
      <w:pPr>
        <w:pStyle w:val="Paragrafoelenco"/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341" w:line="458" w:lineRule="auto"/>
        <w:ind w:right="-334"/>
        <w:rPr>
          <w:b/>
          <w:color w:val="000000"/>
        </w:rPr>
      </w:pPr>
      <w:r w:rsidRPr="00F63FF4">
        <w:rPr>
          <w:color w:val="000000"/>
        </w:rPr>
        <w:t xml:space="preserve">AREA DELL’AMBIENTE SOCIALE E FAMILIARE </w:t>
      </w:r>
    </w:p>
    <w:p w14:paraId="22BC1879" w14:textId="1E793B8C" w:rsidR="00A54BAF" w:rsidRPr="00F63FF4" w:rsidRDefault="00F63FF4" w:rsidP="00F63FF4">
      <w:pPr>
        <w:pStyle w:val="Paragrafoelenco"/>
        <w:widowControl w:val="0"/>
        <w:pBdr>
          <w:top w:val="nil"/>
          <w:left w:val="nil"/>
          <w:bottom w:val="nil"/>
          <w:right w:val="nil"/>
          <w:between w:val="nil"/>
        </w:pBdr>
        <w:spacing w:before="341" w:line="458" w:lineRule="auto"/>
        <w:ind w:left="-284" w:right="-334"/>
        <w:rPr>
          <w:b/>
          <w:color w:val="000000"/>
        </w:rPr>
      </w:pPr>
      <w:r>
        <w:br/>
      </w:r>
      <w:r w:rsidR="00FF5A04" w:rsidRPr="00F63FF4">
        <w:rPr>
          <w:b/>
          <w:bCs/>
        </w:rPr>
        <w:t xml:space="preserve">Compilare la scheda allegata con gli elementi di vulnerabilità, fragilità e risorse osservati </w:t>
      </w:r>
      <w:proofErr w:type="gramStart"/>
      <w:r w:rsidR="00FF5A04" w:rsidRPr="00F63FF4">
        <w:rPr>
          <w:b/>
          <w:bCs/>
        </w:rPr>
        <w:t>al  fine</w:t>
      </w:r>
      <w:proofErr w:type="gramEnd"/>
      <w:r w:rsidR="00FF5A04" w:rsidRPr="00F63FF4">
        <w:rPr>
          <w:b/>
          <w:bCs/>
        </w:rPr>
        <w:t xml:space="preserve"> di fissare l’incontro di consulenza</w:t>
      </w:r>
      <w:r w:rsidR="00FF5A04" w:rsidRPr="00F63FF4">
        <w:rPr>
          <w:b/>
          <w:color w:val="000000"/>
        </w:rPr>
        <w:t xml:space="preserve">. </w:t>
      </w:r>
      <w:r>
        <w:rPr>
          <w:b/>
        </w:rPr>
        <w:t xml:space="preserve"> </w:t>
      </w:r>
      <w:r w:rsidR="00FF5A04" w:rsidRPr="00F63FF4">
        <w:rPr>
          <w:b/>
          <w:color w:val="000000"/>
          <w:sz w:val="19"/>
          <w:szCs w:val="19"/>
          <w:u w:val="single"/>
        </w:rPr>
        <w:t xml:space="preserve">Inviare tramite Mail: prevenzione@comuni-insieme.mi.it </w:t>
      </w:r>
    </w:p>
    <w:p w14:paraId="250398D3" w14:textId="77777777" w:rsidR="00A54BAF" w:rsidRDefault="00A54BA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-283"/>
        <w:rPr>
          <w:b/>
          <w:sz w:val="19"/>
          <w:szCs w:val="19"/>
          <w:u w:val="single"/>
        </w:rPr>
      </w:pPr>
    </w:p>
    <w:p w14:paraId="160A9957" w14:textId="77777777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-283"/>
        <w:rPr>
          <w:b/>
          <w:color w:val="000000"/>
          <w:sz w:val="19"/>
          <w:szCs w:val="19"/>
        </w:rPr>
      </w:pPr>
      <w:r>
        <w:rPr>
          <w:b/>
          <w:sz w:val="19"/>
          <w:szCs w:val="19"/>
          <w:u w:val="single"/>
        </w:rPr>
        <w:br/>
      </w:r>
      <w:r>
        <w:rPr>
          <w:b/>
          <w:color w:val="000000"/>
          <w:sz w:val="19"/>
          <w:szCs w:val="19"/>
        </w:rPr>
        <w:t>Firma dell'insegnante/ operatore</w:t>
      </w:r>
      <w:r>
        <w:rPr>
          <w:b/>
          <w:color w:val="000000"/>
          <w:sz w:val="19"/>
          <w:szCs w:val="19"/>
        </w:rPr>
        <w:tab/>
      </w:r>
      <w:r>
        <w:rPr>
          <w:b/>
          <w:color w:val="000000"/>
          <w:sz w:val="19"/>
          <w:szCs w:val="19"/>
        </w:rPr>
        <w:tab/>
      </w:r>
      <w:r>
        <w:rPr>
          <w:b/>
          <w:color w:val="000000"/>
          <w:sz w:val="19"/>
          <w:szCs w:val="19"/>
        </w:rPr>
        <w:tab/>
      </w:r>
      <w:r>
        <w:rPr>
          <w:b/>
          <w:color w:val="000000"/>
          <w:sz w:val="19"/>
          <w:szCs w:val="19"/>
        </w:rPr>
        <w:tab/>
        <w:t xml:space="preserve"> Visto del Responsabile/Dirigente Scolastico </w:t>
      </w:r>
    </w:p>
    <w:p w14:paraId="2FA96B69" w14:textId="77777777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6" w:line="228" w:lineRule="auto"/>
        <w:ind w:left="117" w:right="502"/>
      </w:pPr>
      <w:r>
        <w:rPr>
          <w:color w:val="000000"/>
        </w:rPr>
        <w:t xml:space="preserve">_____________________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_____________________________    </w:t>
      </w:r>
    </w:p>
    <w:p w14:paraId="118A5597" w14:textId="77777777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6" w:line="228" w:lineRule="auto"/>
        <w:ind w:left="-283" w:right="502"/>
        <w:rPr>
          <w:b/>
          <w:color w:val="000000"/>
        </w:rPr>
      </w:pPr>
      <w:r>
        <w:rPr>
          <w:b/>
          <w:color w:val="000000"/>
        </w:rPr>
        <w:t xml:space="preserve">Firma di entrambi i genitori  </w:t>
      </w:r>
    </w:p>
    <w:p w14:paraId="03024F69" w14:textId="0B2FA3DF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1" w:line="460" w:lineRule="auto"/>
        <w:ind w:left="117" w:right="-51"/>
        <w:rPr>
          <w:rFonts w:ascii="Verdana" w:eastAsia="Verdana" w:hAnsi="Verdana" w:cs="Verdana"/>
          <w:b/>
          <w:sz w:val="36"/>
          <w:szCs w:val="36"/>
        </w:rPr>
      </w:pPr>
      <w:r>
        <w:rPr>
          <w:color w:val="000000"/>
          <w:sz w:val="19"/>
          <w:szCs w:val="19"/>
        </w:rPr>
        <w:t xml:space="preserve">_________________________________________ </w:t>
      </w:r>
      <w:r>
        <w:rPr>
          <w:color w:val="000000"/>
          <w:sz w:val="19"/>
          <w:szCs w:val="19"/>
        </w:rPr>
        <w:tab/>
      </w:r>
      <w:r>
        <w:rPr>
          <w:color w:val="000000"/>
          <w:sz w:val="19"/>
          <w:szCs w:val="19"/>
        </w:rPr>
        <w:tab/>
      </w:r>
      <w:r>
        <w:rPr>
          <w:color w:val="000000"/>
          <w:sz w:val="19"/>
          <w:szCs w:val="19"/>
        </w:rPr>
        <w:tab/>
      </w:r>
      <w:r>
        <w:rPr>
          <w:color w:val="000000"/>
          <w:sz w:val="19"/>
          <w:szCs w:val="19"/>
        </w:rPr>
        <w:tab/>
      </w:r>
      <w:r>
        <w:rPr>
          <w:b/>
          <w:color w:val="000000"/>
          <w:sz w:val="19"/>
          <w:szCs w:val="19"/>
        </w:rPr>
        <w:t>Data</w:t>
      </w:r>
      <w:r>
        <w:rPr>
          <w:b/>
          <w:sz w:val="19"/>
          <w:szCs w:val="19"/>
        </w:rPr>
        <w:t xml:space="preserve"> </w:t>
      </w:r>
      <w:r>
        <w:rPr>
          <w:color w:val="000000"/>
          <w:sz w:val="19"/>
          <w:szCs w:val="19"/>
        </w:rPr>
        <w:t>________________</w:t>
      </w:r>
      <w:r>
        <w:rPr>
          <w:sz w:val="19"/>
          <w:szCs w:val="19"/>
        </w:rPr>
        <w:t xml:space="preserve"> </w:t>
      </w:r>
      <w:r>
        <w:rPr>
          <w:color w:val="000000"/>
          <w:sz w:val="19"/>
          <w:szCs w:val="19"/>
        </w:rPr>
        <w:t>________________________________________</w:t>
      </w:r>
    </w:p>
    <w:p w14:paraId="0AAD228D" w14:textId="5E0D4641" w:rsidR="00A54BAF" w:rsidRPr="00F63FF4" w:rsidRDefault="00FF5A04" w:rsidP="00F63FF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1" w:line="460" w:lineRule="auto"/>
        <w:ind w:right="-51"/>
        <w:jc w:val="center"/>
        <w:rPr>
          <w:rFonts w:ascii="Calibri" w:eastAsia="Calibri" w:hAnsi="Calibri" w:cs="Calibri"/>
          <w:b/>
          <w:bCs/>
          <w:sz w:val="31"/>
          <w:szCs w:val="31"/>
        </w:rPr>
      </w:pPr>
      <w:r w:rsidRPr="00F63FF4">
        <w:rPr>
          <w:rFonts w:ascii="Calibri" w:eastAsia="Calibri" w:hAnsi="Calibri" w:cs="Calibri"/>
          <w:b/>
          <w:bCs/>
          <w:sz w:val="31"/>
          <w:szCs w:val="31"/>
        </w:rPr>
        <w:lastRenderedPageBreak/>
        <w:t>SCHEDA DI CONSULENZA</w:t>
      </w:r>
    </w:p>
    <w:p w14:paraId="2F131F91" w14:textId="77777777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"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sz w:val="24"/>
          <w:szCs w:val="24"/>
        </w:rPr>
        <w:t>Segnare gli elementi di vulnerabilità osservati</w:t>
      </w:r>
      <w:r w:rsidRPr="00F63FF4">
        <w:rPr>
          <w:rFonts w:ascii="Calibri" w:eastAsia="Calibri" w:hAnsi="Calibri" w:cs="Calibri"/>
          <w:sz w:val="24"/>
          <w:szCs w:val="24"/>
        </w:rPr>
        <w:t xml:space="preserve">  </w:t>
      </w:r>
    </w:p>
    <w:p w14:paraId="0BAECBD2" w14:textId="77777777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117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 </w:t>
      </w:r>
    </w:p>
    <w:tbl>
      <w:tblPr>
        <w:tblStyle w:val="a"/>
        <w:tblW w:w="986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65"/>
      </w:tblGrid>
      <w:tr w:rsidR="00A54BAF" w14:paraId="36033F52" w14:textId="77777777">
        <w:trPr>
          <w:trHeight w:val="391"/>
        </w:trPr>
        <w:tc>
          <w:tcPr>
            <w:tcW w:w="9865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DECD3" w14:textId="77777777" w:rsidR="00A54BAF" w:rsidRDefault="00FF5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A5C9EB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AREA DEL BAMBINO</w:t>
            </w:r>
            <w:r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A5C9EB"/>
              </w:rPr>
              <w:t xml:space="preserve"> </w:t>
            </w:r>
          </w:p>
        </w:tc>
      </w:tr>
    </w:tbl>
    <w:p w14:paraId="35A0F4B9" w14:textId="77777777" w:rsidR="00A54BAF" w:rsidRDefault="00A54BA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689C26A" w14:textId="77777777" w:rsidR="00A54BAF" w:rsidRPr="00F63FF4" w:rsidRDefault="00FF5A04" w:rsidP="00F63F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SALUTE E CRESCITA  </w:t>
      </w:r>
    </w:p>
    <w:p w14:paraId="4BC8B6E7" w14:textId="77777777" w:rsidR="00F63FF4" w:rsidRDefault="00FF5A04" w:rsidP="00F63FF4">
      <w:pPr>
        <w:pStyle w:val="Paragrafoelenco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70"/>
        <w:ind w:right="55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>Malattie frequenti, ricorrenti infortuni, mal di pancia, mal di testa, stanchezza/</w:t>
      </w:r>
      <w:proofErr w:type="gramStart"/>
      <w:r w:rsidRPr="00F63FF4">
        <w:rPr>
          <w:rFonts w:ascii="Calibri" w:eastAsia="Calibri" w:hAnsi="Calibri" w:cs="Calibri"/>
          <w:color w:val="000000"/>
          <w:sz w:val="24"/>
          <w:szCs w:val="24"/>
        </w:rPr>
        <w:t>sonnolenza,  alimentazione</w:t>
      </w:r>
      <w:proofErr w:type="gramEnd"/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 non adeguata, </w:t>
      </w:r>
      <w:proofErr w:type="spellStart"/>
      <w:r w:rsidRPr="00F63FF4">
        <w:rPr>
          <w:rFonts w:ascii="Calibri" w:eastAsia="Calibri" w:hAnsi="Calibri" w:cs="Calibri"/>
          <w:color w:val="000000"/>
          <w:sz w:val="24"/>
          <w:szCs w:val="24"/>
        </w:rPr>
        <w:t>etc</w:t>
      </w:r>
      <w:proofErr w:type="spellEnd"/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… </w:t>
      </w:r>
    </w:p>
    <w:p w14:paraId="692D556F" w14:textId="77777777" w:rsidR="00F63FF4" w:rsidRDefault="00FF5A04" w:rsidP="00F63FF4">
      <w:pPr>
        <w:pStyle w:val="Paragrafoelenco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70"/>
        <w:ind w:right="55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Scarsa igiene, vestiario non consono all’età e/o alla stagione </w:t>
      </w:r>
    </w:p>
    <w:p w14:paraId="26091FDB" w14:textId="77777777" w:rsidR="00F63FF4" w:rsidRDefault="00FF5A04" w:rsidP="00F63FF4">
      <w:pPr>
        <w:pStyle w:val="Paragrafoelenco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70"/>
        <w:ind w:right="55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>Presenza di diagnosi/certificazione UONPIA/presa in carico p/o Centri privati/convenzionati</w:t>
      </w:r>
    </w:p>
    <w:p w14:paraId="6BD29111" w14:textId="585A94BE" w:rsidR="00A54BAF" w:rsidRPr="00F63FF4" w:rsidRDefault="00FF5A04" w:rsidP="00F63FF4">
      <w:pPr>
        <w:pStyle w:val="Paragrafoelenco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70"/>
        <w:ind w:right="55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Presenza di lievi e occasionali segni fisici e/o racconti di comportamenti inappropriati </w:t>
      </w:r>
      <w:proofErr w:type="gramStart"/>
      <w:r w:rsidRPr="00F63FF4">
        <w:rPr>
          <w:rFonts w:ascii="Calibri" w:eastAsia="Calibri" w:hAnsi="Calibri" w:cs="Calibri"/>
          <w:color w:val="000000"/>
          <w:sz w:val="24"/>
          <w:szCs w:val="24"/>
        </w:rPr>
        <w:t>degli  adulti</w:t>
      </w:r>
      <w:proofErr w:type="gramEnd"/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 di riferimento </w:t>
      </w:r>
    </w:p>
    <w:p w14:paraId="0814235A" w14:textId="77777777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 w:line="240" w:lineRule="auto"/>
        <w:ind w:left="139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EMOZIONI, PENSIERI, COMUNICAZIONI E COMPORTAMENTI  </w:t>
      </w:r>
    </w:p>
    <w:p w14:paraId="3DB37891" w14:textId="77777777" w:rsidR="00F63FF4" w:rsidRDefault="00FF5A04" w:rsidP="00F63FF4">
      <w:pPr>
        <w:pStyle w:val="Paragrafoelenco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Comportamenti aggressivi/trasgressivi/devianti </w:t>
      </w:r>
    </w:p>
    <w:p w14:paraId="7304E6C8" w14:textId="77777777" w:rsidR="00F63FF4" w:rsidRDefault="00FF5A04" w:rsidP="00F63FF4">
      <w:pPr>
        <w:pStyle w:val="Paragrafoelenco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Comportamenti di isolamento/ ritiro/ emarginazione </w:t>
      </w:r>
    </w:p>
    <w:p w14:paraId="32207CE4" w14:textId="77777777" w:rsidR="00F63FF4" w:rsidRDefault="00FF5A04" w:rsidP="00F63FF4">
      <w:pPr>
        <w:pStyle w:val="Paragrafoelenco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Comportamenti sessualizzati  </w:t>
      </w:r>
    </w:p>
    <w:p w14:paraId="51ED4DAA" w14:textId="77777777" w:rsidR="00F63FF4" w:rsidRDefault="00FF5A04" w:rsidP="00F63FF4">
      <w:pPr>
        <w:pStyle w:val="Paragrafoelenco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nel comunicare il disagio, il dolore e le emozioni </w:t>
      </w:r>
    </w:p>
    <w:p w14:paraId="6AFDA53C" w14:textId="77777777" w:rsidR="00F63FF4" w:rsidRDefault="00FF5A04" w:rsidP="00F63FF4">
      <w:pPr>
        <w:pStyle w:val="Paragrafoelenco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Scarsa tolleranza alla frustrazione e impulsività </w:t>
      </w:r>
    </w:p>
    <w:p w14:paraId="1330BA89" w14:textId="77777777" w:rsidR="00F63FF4" w:rsidRDefault="00FF5A04" w:rsidP="00F63FF4">
      <w:pPr>
        <w:pStyle w:val="Paragrafoelenco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Utilizzo inadeguato dei dispositivi elettronici/social </w:t>
      </w:r>
    </w:p>
    <w:p w14:paraId="41E1FA20" w14:textId="50100F88" w:rsidR="00A54BAF" w:rsidRPr="00F63FF4" w:rsidRDefault="00FF5A04" w:rsidP="00F63FF4">
      <w:pPr>
        <w:pStyle w:val="Paragrafoelenco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Scarsa fiducia delle proprie capacità e del valore di sé  </w:t>
      </w:r>
    </w:p>
    <w:p w14:paraId="154576DE" w14:textId="77777777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1" w:line="240" w:lineRule="auto"/>
        <w:ind w:left="122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AUTONOMIA  </w:t>
      </w:r>
    </w:p>
    <w:p w14:paraId="14D86CBC" w14:textId="77777777" w:rsidR="00F63FF4" w:rsidRDefault="00FF5A04" w:rsidP="00F63FF4">
      <w:pPr>
        <w:pStyle w:val="Paragrafoelenco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svolgimento attività in autonomia  </w:t>
      </w:r>
    </w:p>
    <w:p w14:paraId="19C20B47" w14:textId="77777777" w:rsidR="00F63FF4" w:rsidRDefault="00FF5A04" w:rsidP="00F63FF4">
      <w:pPr>
        <w:pStyle w:val="Paragrafoelenco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nel chiedere e ricevere aiuto </w:t>
      </w:r>
    </w:p>
    <w:p w14:paraId="7690074D" w14:textId="636E4E63" w:rsidR="00A54BAF" w:rsidRPr="00F63FF4" w:rsidRDefault="00FF5A04" w:rsidP="00F63FF4">
      <w:pPr>
        <w:pStyle w:val="Paragrafoelenco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ad assumere proprie responsabilità </w:t>
      </w:r>
    </w:p>
    <w:p w14:paraId="0E74FCE7" w14:textId="77777777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1" w:line="240" w:lineRule="auto"/>
        <w:ind w:left="139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RELAZIONI FAMILIARI E SOCIALI  </w:t>
      </w:r>
    </w:p>
    <w:p w14:paraId="15B49F67" w14:textId="77777777" w:rsidR="00F63FF4" w:rsidRDefault="00FF5A04" w:rsidP="00F63FF4">
      <w:pPr>
        <w:pStyle w:val="Paragrafoelenco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ad entrare in relazione con l’adulto </w:t>
      </w:r>
    </w:p>
    <w:p w14:paraId="3ABEA2FF" w14:textId="77777777" w:rsidR="00F63FF4" w:rsidRDefault="00FF5A04" w:rsidP="00F63FF4">
      <w:pPr>
        <w:pStyle w:val="Paragrafoelenco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a relazionarsi con i pari  </w:t>
      </w:r>
    </w:p>
    <w:p w14:paraId="4A95900A" w14:textId="77777777" w:rsidR="00F63FF4" w:rsidRDefault="00FF5A04" w:rsidP="00F63FF4">
      <w:pPr>
        <w:pStyle w:val="Paragrafoelenco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Riferiti comportamenti e verbalizzazioni inappropriati da parte delle figure di riferimento  </w:t>
      </w:r>
    </w:p>
    <w:p w14:paraId="14C2B926" w14:textId="77777777" w:rsidR="00F63FF4" w:rsidRDefault="00FF5A04" w:rsidP="00F63FF4">
      <w:pPr>
        <w:pStyle w:val="Paragrafoelenco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Conflittualità all’interno del contesto familiare </w:t>
      </w:r>
    </w:p>
    <w:p w14:paraId="4BE7400B" w14:textId="77777777" w:rsidR="00F63FF4" w:rsidRDefault="00FF5A04" w:rsidP="00F63FF4">
      <w:pPr>
        <w:pStyle w:val="Paragrafoelenco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Rapporto conflittuale tra genitori/scuola </w:t>
      </w:r>
    </w:p>
    <w:p w14:paraId="6112AEEA" w14:textId="77777777" w:rsidR="00F63FF4" w:rsidRDefault="00FF5A04" w:rsidP="00F63FF4">
      <w:pPr>
        <w:pStyle w:val="Paragrafoelenco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lastRenderedPageBreak/>
        <w:t xml:space="preserve">Assenza di comunicazione tra genitori/scuola  </w:t>
      </w:r>
    </w:p>
    <w:p w14:paraId="04337B72" w14:textId="77777777" w:rsidR="00F63FF4" w:rsidRDefault="00FF5A04" w:rsidP="00F63FF4">
      <w:pPr>
        <w:pStyle w:val="Paragrafoelenco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Lutti significativi </w:t>
      </w:r>
    </w:p>
    <w:p w14:paraId="38F837ED" w14:textId="2349630C" w:rsidR="00A54BAF" w:rsidRPr="00F63FF4" w:rsidRDefault="00FF5A04" w:rsidP="00F63FF4">
      <w:pPr>
        <w:pStyle w:val="Paragrafoelenco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Separazione recente o in corso dei genitori </w:t>
      </w:r>
      <w:r w:rsidRPr="00F63F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25865A96" w14:textId="77777777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0" w:line="240" w:lineRule="auto"/>
        <w:ind w:left="122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APPRENDIMENTO  </w:t>
      </w:r>
    </w:p>
    <w:p w14:paraId="5BC063E8" w14:textId="77777777" w:rsidR="00F63FF4" w:rsidRDefault="00FF5A04" w:rsidP="00F63FF4">
      <w:pPr>
        <w:pStyle w:val="Paragrafoelenco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Significative assenze e/o ritardi </w:t>
      </w:r>
    </w:p>
    <w:p w14:paraId="37FAFEC2" w14:textId="77777777" w:rsidR="00F63FF4" w:rsidRDefault="00FF5A04" w:rsidP="00F63FF4">
      <w:pPr>
        <w:pStyle w:val="Paragrafoelenco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nella partecipazione alla vita scolastica </w:t>
      </w:r>
    </w:p>
    <w:p w14:paraId="72AD3533" w14:textId="77777777" w:rsidR="00F63FF4" w:rsidRDefault="00FF5A04" w:rsidP="00F63FF4">
      <w:pPr>
        <w:pStyle w:val="Paragrafoelenco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Scarsa cura e/o assenza del materiale necessario </w:t>
      </w:r>
    </w:p>
    <w:p w14:paraId="0686A289" w14:textId="77777777" w:rsidR="00F63FF4" w:rsidRDefault="00FF5A04" w:rsidP="00F63FF4">
      <w:pPr>
        <w:pStyle w:val="Paragrafoelenco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Ipotesi disturbi dell’apprendimento  </w:t>
      </w:r>
    </w:p>
    <w:p w14:paraId="5FF65699" w14:textId="3BB0BE70" w:rsidR="00A54BAF" w:rsidRPr="00F63FF4" w:rsidRDefault="00FF5A04" w:rsidP="00F63FF4">
      <w:pPr>
        <w:pStyle w:val="Paragrafoelenco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Necessità di supporto ai compiti al di fuori del contesto scolastico </w:t>
      </w:r>
    </w:p>
    <w:p w14:paraId="0865075F" w14:textId="77777777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 w:line="240" w:lineRule="auto"/>
        <w:ind w:left="129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GIOCO E TEMPO LIBERO  </w:t>
      </w:r>
    </w:p>
    <w:p w14:paraId="44962560" w14:textId="77777777" w:rsidR="00F63FF4" w:rsidRDefault="00FF5A04" w:rsidP="00F63FF4">
      <w:pPr>
        <w:pStyle w:val="Paragrafoelenco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Scarse o inesistenti attività nel tempo libero, interessi, sport </w:t>
      </w:r>
    </w:p>
    <w:p w14:paraId="0C842E74" w14:textId="77777777" w:rsidR="00F63FF4" w:rsidRDefault="00FF5A04" w:rsidP="00F63FF4">
      <w:pPr>
        <w:pStyle w:val="Paragrafoelenco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Isolamento/ scarsa rete amicale </w:t>
      </w:r>
    </w:p>
    <w:p w14:paraId="4A26DBFB" w14:textId="45F6D6EE" w:rsidR="00A54BAF" w:rsidRDefault="00FF5A04" w:rsidP="00F63FF4">
      <w:pPr>
        <w:pStyle w:val="Paragrafoelenco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Utilizzo eccessivo di dispositivi elettronici </w:t>
      </w:r>
    </w:p>
    <w:p w14:paraId="29A04A8B" w14:textId="77777777" w:rsidR="00F63FF4" w:rsidRPr="00F63FF4" w:rsidRDefault="00F63FF4" w:rsidP="00F63FF4">
      <w:pPr>
        <w:pStyle w:val="Paragrafoelenco"/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0"/>
        <w:tblW w:w="986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65"/>
      </w:tblGrid>
      <w:tr w:rsidR="00A54BAF" w14:paraId="48A8158E" w14:textId="77777777" w:rsidTr="00F63FF4">
        <w:trPr>
          <w:trHeight w:val="388"/>
        </w:trPr>
        <w:tc>
          <w:tcPr>
            <w:tcW w:w="9865" w:type="dxa"/>
            <w:shd w:val="clear" w:color="auto" w:fill="F2DBDB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20F77" w14:textId="50B0A1FF" w:rsidR="00A54BAF" w:rsidRPr="00F63FF4" w:rsidRDefault="00FF5A04" w:rsidP="00F63FF4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63FF4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AREA DEI GENITORI</w:t>
            </w:r>
          </w:p>
        </w:tc>
      </w:tr>
    </w:tbl>
    <w:p w14:paraId="587D8344" w14:textId="77777777" w:rsidR="00A54BAF" w:rsidRDefault="00A54BA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221A43D" w14:textId="77777777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7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  </w:t>
      </w:r>
    </w:p>
    <w:p w14:paraId="3FA69E83" w14:textId="77777777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13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CURA DI BASE, SICUREZZA E PROTEZIONE  </w:t>
      </w:r>
    </w:p>
    <w:p w14:paraId="7971A766" w14:textId="182FEC2B" w:rsidR="00F63FF4" w:rsidRPr="00F63FF4" w:rsidRDefault="00FF5A04" w:rsidP="00F63FF4">
      <w:pPr>
        <w:pStyle w:val="Paragrafoelenco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72"/>
        <w:ind w:right="55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Sospetto di incuria e trascuratezza (scarsa igiene, vestiario non consono all’età e/o alla stagione, mancata o inappropriata risposta a bisogni sanitari e di cura del bambino) </w:t>
      </w:r>
    </w:p>
    <w:p w14:paraId="2BF2375A" w14:textId="77777777" w:rsidR="00F63FF4" w:rsidRDefault="00FF5A04" w:rsidP="00F63FF4">
      <w:pPr>
        <w:pStyle w:val="Paragrafoelenco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72"/>
        <w:ind w:right="55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nel gestire la quotidianità familiare e organizzare il tempo al di fuori del </w:t>
      </w:r>
      <w:proofErr w:type="gramStart"/>
      <w:r w:rsidRPr="00F63FF4">
        <w:rPr>
          <w:rFonts w:ascii="Calibri" w:eastAsia="Calibri" w:hAnsi="Calibri" w:cs="Calibri"/>
          <w:color w:val="000000"/>
          <w:sz w:val="24"/>
          <w:szCs w:val="24"/>
        </w:rPr>
        <w:t>contesto  scolastico</w:t>
      </w:r>
      <w:proofErr w:type="gramEnd"/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  </w:t>
      </w:r>
    </w:p>
    <w:p w14:paraId="2756429E" w14:textId="15A6680B" w:rsidR="00A54BAF" w:rsidRPr="00F63FF4" w:rsidRDefault="00FF5A04" w:rsidP="00F63FF4">
      <w:pPr>
        <w:pStyle w:val="Paragrafoelenco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72"/>
        <w:ind w:right="55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Esposizione del bambino a contenuti/ situazioni/ contesti inadeguati </w:t>
      </w:r>
    </w:p>
    <w:p w14:paraId="33466777" w14:textId="6AFC1EB4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13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>CALORE, AFFETTO E STABILIT</w:t>
      </w:r>
      <w:r w:rsid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>À</w:t>
      </w: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EMOTIVA  </w:t>
      </w:r>
    </w:p>
    <w:p w14:paraId="4274A984" w14:textId="77777777" w:rsidR="00F63FF4" w:rsidRDefault="00FF5A04" w:rsidP="00F63FF4">
      <w:pPr>
        <w:pStyle w:val="Paragrafoelenco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Assenza di uno dei genitori </w:t>
      </w:r>
    </w:p>
    <w:p w14:paraId="2D96D378" w14:textId="77777777" w:rsidR="00F63FF4" w:rsidRDefault="00FF5A04" w:rsidP="00F63FF4">
      <w:pPr>
        <w:pStyle w:val="Paragrafoelenco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Assenza di entrambi i genitori </w:t>
      </w:r>
    </w:p>
    <w:p w14:paraId="60F9C010" w14:textId="77777777" w:rsidR="00F63FF4" w:rsidRDefault="00FF5A04" w:rsidP="00F63FF4">
      <w:pPr>
        <w:pStyle w:val="Paragrafoelenco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Presenza di conflittualità in famiglia </w:t>
      </w:r>
    </w:p>
    <w:p w14:paraId="1115B7D1" w14:textId="77777777" w:rsidR="00F63FF4" w:rsidRDefault="00FF5A04" w:rsidP="00F63FF4">
      <w:pPr>
        <w:pStyle w:val="Paragrafoelenco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Scarsa tolleranza alla frustrazione e impulsività degli adulti di riferimento </w:t>
      </w:r>
    </w:p>
    <w:p w14:paraId="27967EAA" w14:textId="7BCD612B" w:rsidR="00A54BAF" w:rsidRPr="00F63FF4" w:rsidRDefault="00FF5A04" w:rsidP="00F63FF4">
      <w:pPr>
        <w:pStyle w:val="Paragrafoelenco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7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Lutti significativi </w:t>
      </w:r>
    </w:p>
    <w:p w14:paraId="76F03271" w14:textId="77777777" w:rsidR="00F63FF4" w:rsidRDefault="00F63FF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 w:line="240" w:lineRule="auto"/>
        <w:ind w:left="129"/>
        <w:rPr>
          <w:rFonts w:ascii="Calibri" w:eastAsia="Calibri" w:hAnsi="Calibri" w:cs="Calibri"/>
          <w:color w:val="000000"/>
          <w:sz w:val="24"/>
          <w:szCs w:val="24"/>
        </w:rPr>
      </w:pPr>
    </w:p>
    <w:p w14:paraId="53860238" w14:textId="12237FF2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 w:line="240" w:lineRule="auto"/>
        <w:ind w:left="129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lastRenderedPageBreak/>
        <w:t xml:space="preserve">GUIDA, REGOLE E VALORI  </w:t>
      </w:r>
    </w:p>
    <w:p w14:paraId="484D44C4" w14:textId="77777777" w:rsidR="00F63FF4" w:rsidRDefault="00FF5A04" w:rsidP="00F63FF4">
      <w:pPr>
        <w:pStyle w:val="Paragrafoelenco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7"/>
        <w:ind w:right="102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>Atteggiamenti e pratiche educative non rispondenti all’età e ai bisogni del bambino</w:t>
      </w:r>
    </w:p>
    <w:p w14:paraId="488500E1" w14:textId="77777777" w:rsidR="00F63FF4" w:rsidRDefault="00FF5A04" w:rsidP="00F63FF4">
      <w:pPr>
        <w:pStyle w:val="Paragrafoelenco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7"/>
        <w:ind w:right="102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Possibile presenza di agiti maltrattanti e denigratori verso i figli  </w:t>
      </w:r>
    </w:p>
    <w:p w14:paraId="5D616F25" w14:textId="77777777" w:rsidR="00F63FF4" w:rsidRDefault="00FF5A04" w:rsidP="00F63FF4">
      <w:pPr>
        <w:pStyle w:val="Paragrafoelenco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7"/>
        <w:ind w:right="102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Possibile presenza di agiti maltrattanti tra i genitori </w:t>
      </w:r>
    </w:p>
    <w:p w14:paraId="7BE48452" w14:textId="3E6C5764" w:rsidR="00A54BAF" w:rsidRPr="00F63FF4" w:rsidRDefault="00FF5A04" w:rsidP="00F63FF4">
      <w:pPr>
        <w:pStyle w:val="Paragrafoelenco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7"/>
        <w:ind w:right="1023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Riferiti dei genitori di difficoltà nel contenere/gestire il bambino nella quotidianità </w:t>
      </w:r>
    </w:p>
    <w:p w14:paraId="08B5487C" w14:textId="77777777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 w:line="240" w:lineRule="auto"/>
        <w:ind w:left="139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DIVERTIMENTO, STIMOLI E INCORAGGIAMENTO  </w:t>
      </w:r>
    </w:p>
    <w:p w14:paraId="5AF44113" w14:textId="77777777" w:rsidR="00F63FF4" w:rsidRDefault="00FF5A04" w:rsidP="00F63FF4">
      <w:pPr>
        <w:pStyle w:val="Paragrafoelenco"/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7"/>
        <w:ind w:right="1129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>Difficoltà nel promuovere e sostenere attività extra scolastiche e di socializzazione</w:t>
      </w:r>
    </w:p>
    <w:p w14:paraId="2DAA78EB" w14:textId="24B8A73B" w:rsidR="00A54BAF" w:rsidRPr="00F63FF4" w:rsidRDefault="00FF5A04" w:rsidP="00F63FF4">
      <w:pPr>
        <w:pStyle w:val="Paragrafoelenco"/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7"/>
        <w:ind w:right="1129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nell’affiancare e supportare il bambino nel percorso di apprendimento </w:t>
      </w:r>
    </w:p>
    <w:p w14:paraId="3FE3A956" w14:textId="77777777" w:rsidR="00F63FF4" w:rsidRDefault="00FF5A04" w:rsidP="00F63FF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6" w:line="240" w:lineRule="auto"/>
        <w:ind w:left="122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>VULNERABILITA’ DELLE FIGURE GENITORIALI</w:t>
      </w:r>
    </w:p>
    <w:p w14:paraId="1B23D641" w14:textId="77777777" w:rsidR="00F63FF4" w:rsidRPr="00F63FF4" w:rsidRDefault="00FF5A04" w:rsidP="00F63FF4">
      <w:pPr>
        <w:pStyle w:val="Paragrafoelenco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9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Bassa scolarizzazione </w:t>
      </w:r>
    </w:p>
    <w:p w14:paraId="3851B3C6" w14:textId="77777777" w:rsidR="00F63FF4" w:rsidRPr="00F63FF4" w:rsidRDefault="00FF5A04" w:rsidP="00F63FF4">
      <w:pPr>
        <w:pStyle w:val="Paragrafoelenco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9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Disagio psicologico  </w:t>
      </w:r>
    </w:p>
    <w:p w14:paraId="0E3FF067" w14:textId="77777777" w:rsidR="00F63FF4" w:rsidRPr="00F63FF4" w:rsidRDefault="00FF5A04" w:rsidP="00F63FF4">
      <w:pPr>
        <w:pStyle w:val="Paragrafoelenco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9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Disabilità </w:t>
      </w:r>
    </w:p>
    <w:p w14:paraId="5281E34D" w14:textId="77777777" w:rsidR="00F63FF4" w:rsidRPr="00F63FF4" w:rsidRDefault="00FF5A04" w:rsidP="00F63FF4">
      <w:pPr>
        <w:pStyle w:val="Paragrafoelenco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9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Problemi di dipendenze </w:t>
      </w:r>
    </w:p>
    <w:p w14:paraId="06B6BC64" w14:textId="77777777" w:rsidR="00F63FF4" w:rsidRPr="00F63FF4" w:rsidRDefault="00FF5A04" w:rsidP="00F63FF4">
      <w:pPr>
        <w:pStyle w:val="Paragrafoelenco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9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linguistiche/culturali </w:t>
      </w:r>
    </w:p>
    <w:p w14:paraId="5A954C1D" w14:textId="77777777" w:rsidR="00F63FF4" w:rsidRPr="00F63FF4" w:rsidRDefault="00FF5A04" w:rsidP="00F63FF4">
      <w:pPr>
        <w:pStyle w:val="Paragrafoelenco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9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Condotte antisociali e devianti dei genitori </w:t>
      </w:r>
    </w:p>
    <w:p w14:paraId="09ED0C9F" w14:textId="77777777" w:rsidR="00F63FF4" w:rsidRPr="00F63FF4" w:rsidRDefault="00FF5A04" w:rsidP="00F63FF4">
      <w:pPr>
        <w:pStyle w:val="Paragrafoelenco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9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>Detenzione</w:t>
      </w:r>
    </w:p>
    <w:p w14:paraId="0028D0CB" w14:textId="2C95CD2D" w:rsidR="00A54BAF" w:rsidRPr="00F63FF4" w:rsidRDefault="00FF5A04" w:rsidP="00F63FF4">
      <w:pPr>
        <w:pStyle w:val="Paragrafoelenco"/>
        <w:widowControl w:val="0"/>
        <w:pBdr>
          <w:top w:val="nil"/>
          <w:left w:val="nil"/>
          <w:bottom w:val="nil"/>
          <w:right w:val="nil"/>
          <w:between w:val="nil"/>
        </w:pBdr>
        <w:spacing w:before="296" w:line="240" w:lineRule="auto"/>
        <w:ind w:left="842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tbl>
      <w:tblPr>
        <w:tblStyle w:val="a1"/>
        <w:tblW w:w="977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74"/>
      </w:tblGrid>
      <w:tr w:rsidR="00A54BAF" w14:paraId="500685A0" w14:textId="77777777" w:rsidTr="00F63FF4">
        <w:trPr>
          <w:trHeight w:val="388"/>
        </w:trPr>
        <w:tc>
          <w:tcPr>
            <w:tcW w:w="9774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EA256" w14:textId="254A6883" w:rsidR="00A54BAF" w:rsidRPr="00F63FF4" w:rsidRDefault="00FF5A04" w:rsidP="00F63FF4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F63FF4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AREA DELL’AMBIENTE SOCIALE E FAMILIARE</w:t>
            </w:r>
          </w:p>
        </w:tc>
      </w:tr>
    </w:tbl>
    <w:p w14:paraId="25411ED2" w14:textId="77777777" w:rsidR="00A54BAF" w:rsidRDefault="00A54BA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2773BCB" w14:textId="663721FF" w:rsidR="00A54BAF" w:rsidRPr="00F63FF4" w:rsidRDefault="00FF5A04" w:rsidP="00F63F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RELAZIONE E SOSTEGNO SOCIALE  </w:t>
      </w:r>
    </w:p>
    <w:p w14:paraId="7E8E06E8" w14:textId="77777777" w:rsidR="00F63FF4" w:rsidRDefault="00FF5A04" w:rsidP="00F63FF4">
      <w:pPr>
        <w:pStyle w:val="Paragrafoelenco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Assenza di supporto familiare/amicale </w:t>
      </w:r>
    </w:p>
    <w:p w14:paraId="51044C9E" w14:textId="77777777" w:rsidR="00F63FF4" w:rsidRDefault="00FF5A04" w:rsidP="00F63FF4">
      <w:pPr>
        <w:pStyle w:val="Paragrafoelenco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Presenza di relazioni conflittuali con la famiglia allargata </w:t>
      </w:r>
    </w:p>
    <w:p w14:paraId="58E8A792" w14:textId="5137494F" w:rsidR="00A54BAF" w:rsidRPr="00F63FF4" w:rsidRDefault="00FF5A04" w:rsidP="00F63FF4">
      <w:pPr>
        <w:pStyle w:val="Paragrafoelenco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di accesso a risorse di sostegno/supporto nel territorio </w:t>
      </w:r>
    </w:p>
    <w:p w14:paraId="707174DC" w14:textId="77777777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1" w:line="240" w:lineRule="auto"/>
        <w:ind w:left="139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LAVORO E CONDIZIONE ECONOMICA  </w:t>
      </w:r>
    </w:p>
    <w:p w14:paraId="3DCC10EB" w14:textId="77777777" w:rsidR="00F63FF4" w:rsidRDefault="00FF5A04" w:rsidP="00F63FF4">
      <w:pPr>
        <w:pStyle w:val="Paragrafoelenco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economiche/ povertà </w:t>
      </w:r>
    </w:p>
    <w:p w14:paraId="65F661D1" w14:textId="777E27DC" w:rsidR="00A54BAF" w:rsidRPr="00F63FF4" w:rsidRDefault="00FF5A04" w:rsidP="00F63FF4">
      <w:pPr>
        <w:pStyle w:val="Paragrafoelenco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Disoccupazione di uno o di entrambi i genitori </w:t>
      </w:r>
    </w:p>
    <w:p w14:paraId="3813694A" w14:textId="77777777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2" w:line="240" w:lineRule="auto"/>
        <w:ind w:left="139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RAPPORTO CON LA SCUOLA E LE ALTRE RISORSE EDUCATIVE  </w:t>
      </w:r>
    </w:p>
    <w:p w14:paraId="4F99194C" w14:textId="77777777" w:rsidR="00F63FF4" w:rsidRDefault="00FF5A04" w:rsidP="00F63FF4">
      <w:pPr>
        <w:pStyle w:val="Paragrafoelenco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Difficoltà nel rapporto scuola e famiglia </w:t>
      </w:r>
    </w:p>
    <w:p w14:paraId="33936800" w14:textId="228E7E89" w:rsidR="00A54BAF" w:rsidRPr="00F63FF4" w:rsidRDefault="00FF5A04" w:rsidP="00F63FF4">
      <w:pPr>
        <w:pStyle w:val="Paragrafoelenco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Rifiuto accesso sportello psicologico/ pedagogico scolastico </w:t>
      </w:r>
    </w:p>
    <w:p w14:paraId="390998D9" w14:textId="1AA77F69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4" w:line="240" w:lineRule="auto"/>
        <w:ind w:left="139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lastRenderedPageBreak/>
        <w:t>PARTECIPAZIONE ED INCLUSIONE DELLA COMUNIT</w:t>
      </w:r>
      <w:r w:rsidR="00F63FF4"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>À</w:t>
      </w: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 </w:t>
      </w:r>
    </w:p>
    <w:p w14:paraId="05356AF1" w14:textId="77777777" w:rsidR="00F63FF4" w:rsidRDefault="00FF5A04" w:rsidP="00F63FF4">
      <w:pPr>
        <w:pStyle w:val="Paragrafoelenco"/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70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Isolamento sociale  </w:t>
      </w:r>
    </w:p>
    <w:p w14:paraId="7C47B6CD" w14:textId="54D83350" w:rsidR="00A54BAF" w:rsidRPr="00F63FF4" w:rsidRDefault="00FF5A04" w:rsidP="00F63FF4">
      <w:pPr>
        <w:pStyle w:val="Paragrafoelenco"/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70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Poca conoscenza o partecipazione alle risorse/ progetti presenti sul territorio   </w:t>
      </w:r>
    </w:p>
    <w:p w14:paraId="33632B5D" w14:textId="77777777" w:rsidR="00F63FF4" w:rsidRDefault="00F63FF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122"/>
        <w:rPr>
          <w:rFonts w:ascii="Calibri" w:eastAsia="Calibri" w:hAnsi="Calibri" w:cs="Calibri"/>
          <w:color w:val="000000"/>
          <w:sz w:val="24"/>
          <w:szCs w:val="24"/>
        </w:rPr>
      </w:pPr>
    </w:p>
    <w:p w14:paraId="663CC477" w14:textId="18D80C79" w:rsidR="00A54BAF" w:rsidRPr="00F63FF4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122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ABITAZIONE  </w:t>
      </w:r>
    </w:p>
    <w:p w14:paraId="5CB5DF4C" w14:textId="77777777" w:rsidR="00F63FF4" w:rsidRDefault="00FF5A04" w:rsidP="00F63FF4">
      <w:pPr>
        <w:pStyle w:val="Paragrafoelenco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70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Condizioni igienico sanitarie precarie </w:t>
      </w:r>
    </w:p>
    <w:p w14:paraId="703115DB" w14:textId="77777777" w:rsidR="00F63FF4" w:rsidRDefault="00FF5A04" w:rsidP="00F63FF4">
      <w:pPr>
        <w:pStyle w:val="Paragrafoelenco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70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Quartiere/ zona degradato </w:t>
      </w:r>
    </w:p>
    <w:p w14:paraId="483B73B5" w14:textId="36DDA5DE" w:rsidR="00A54BAF" w:rsidRPr="00F63FF4" w:rsidRDefault="00FF5A04" w:rsidP="00F63FF4">
      <w:pPr>
        <w:pStyle w:val="Paragrafoelenco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70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Spazi non adeguati </w:t>
      </w:r>
      <w:proofErr w:type="gramStart"/>
      <w:r w:rsidRPr="00F63FF4">
        <w:rPr>
          <w:rFonts w:ascii="Calibri" w:eastAsia="Calibri" w:hAnsi="Calibri" w:cs="Calibri"/>
          <w:color w:val="000000"/>
          <w:sz w:val="24"/>
          <w:szCs w:val="24"/>
        </w:rPr>
        <w:t>per</w:t>
      </w:r>
      <w:proofErr w:type="gramEnd"/>
      <w:r w:rsidRPr="00F63FF4">
        <w:rPr>
          <w:rFonts w:ascii="Calibri" w:eastAsia="Calibri" w:hAnsi="Calibri" w:cs="Calibri"/>
          <w:color w:val="000000"/>
          <w:sz w:val="24"/>
          <w:szCs w:val="24"/>
        </w:rPr>
        <w:t xml:space="preserve"> componenti nucleo familiare </w:t>
      </w:r>
    </w:p>
    <w:p w14:paraId="2BD2BE46" w14:textId="77777777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27" w:line="240" w:lineRule="auto"/>
        <w:ind w:left="139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>La famiglia è seguita da altri servizi?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SI/NO </w:t>
      </w:r>
    </w:p>
    <w:p w14:paraId="4EDA3CE6" w14:textId="77777777" w:rsidR="00A54BAF" w:rsidRDefault="00FF5A0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12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Se si quali …………………………………………………………………………… </w:t>
      </w:r>
    </w:p>
    <w:p w14:paraId="44AE905E" w14:textId="31AC3E7B" w:rsidR="00F63FF4" w:rsidRPr="00F63FF4" w:rsidRDefault="00FF5A04" w:rsidP="00F63FF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98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>Quali interventi sono stati già attivati o proposti alla famiglia</w:t>
      </w:r>
      <w:r w:rsidR="00F63FF4">
        <w:rPr>
          <w:rFonts w:ascii="Calibri" w:eastAsia="Calibri" w:hAnsi="Calibri" w:cs="Calibri"/>
          <w:b/>
          <w:bCs/>
          <w:color w:val="000000"/>
          <w:sz w:val="24"/>
          <w:szCs w:val="24"/>
        </w:rPr>
        <w:t>?</w:t>
      </w:r>
      <w:r w:rsidR="00F63FF4">
        <w:rPr>
          <w:rFonts w:ascii="Calibri" w:eastAsia="Calibri" w:hAnsi="Calibri" w:cs="Calibri"/>
          <w:color w:val="000000"/>
          <w:sz w:val="24"/>
          <w:szCs w:val="24"/>
        </w:rPr>
        <w:br/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1"/>
      </w:tblGrid>
      <w:tr w:rsidR="00F63FF4" w14:paraId="0941BEA5" w14:textId="77777777" w:rsidTr="00F63FF4">
        <w:tc>
          <w:tcPr>
            <w:tcW w:w="9851" w:type="dxa"/>
          </w:tcPr>
          <w:p w14:paraId="31223B17" w14:textId="18A15CE8" w:rsidR="00F63FF4" w:rsidRDefault="00F63FF4" w:rsidP="00F63FF4">
            <w:pPr>
              <w:widowControl w:val="0"/>
              <w:spacing w:before="598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</w:tbl>
    <w:p w14:paraId="7758124C" w14:textId="52453928" w:rsidR="00A54BAF" w:rsidRPr="00F63FF4" w:rsidRDefault="00A54BAF" w:rsidP="00F63FF4"/>
    <w:p w14:paraId="169C95AA" w14:textId="77777777" w:rsidR="001D7AE2" w:rsidRPr="001D7AE2" w:rsidRDefault="00FF5A04" w:rsidP="001D7AE2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F63FF4">
        <w:rPr>
          <w:rFonts w:asciiTheme="majorHAnsi" w:hAnsiTheme="majorHAnsi" w:cstheme="majorHAnsi"/>
          <w:b/>
          <w:bCs/>
          <w:sz w:val="28"/>
          <w:szCs w:val="28"/>
        </w:rPr>
        <w:t xml:space="preserve">ULTERIORI INFORMAZIONI/ NOTE </w:t>
      </w:r>
      <w:r w:rsidR="00F63FF4" w:rsidRPr="00F63FF4">
        <w:rPr>
          <w:rFonts w:asciiTheme="majorHAnsi" w:hAnsiTheme="majorHAnsi" w:cstheme="majorHAnsi"/>
          <w:b/>
          <w:bCs/>
          <w:sz w:val="28"/>
          <w:szCs w:val="28"/>
        </w:rPr>
        <w:br/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1"/>
      </w:tblGrid>
      <w:tr w:rsidR="001D7AE2" w14:paraId="49ECE7A3" w14:textId="77777777" w:rsidTr="001D7AE2">
        <w:tc>
          <w:tcPr>
            <w:tcW w:w="9851" w:type="dxa"/>
          </w:tcPr>
          <w:p w14:paraId="4C6AC0D7" w14:textId="77777777" w:rsidR="001D7AE2" w:rsidRDefault="001D7AE2" w:rsidP="001D7AE2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  <w:p w14:paraId="3D36651A" w14:textId="77777777" w:rsidR="001D7AE2" w:rsidRDefault="001D7AE2" w:rsidP="001D7AE2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  <w:p w14:paraId="2CB8D5C0" w14:textId="3674E307" w:rsidR="001D7AE2" w:rsidRDefault="001D7AE2" w:rsidP="001D7AE2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</w:tr>
    </w:tbl>
    <w:p w14:paraId="39B4101A" w14:textId="2794E832" w:rsidR="00A54BAF" w:rsidRPr="001D7AE2" w:rsidRDefault="00A54BAF" w:rsidP="001D7AE2">
      <w:pPr>
        <w:rPr>
          <w:rFonts w:asciiTheme="majorHAnsi" w:hAnsiTheme="majorHAnsi" w:cstheme="majorHAnsi"/>
          <w:b/>
          <w:bCs/>
          <w:sz w:val="28"/>
          <w:szCs w:val="28"/>
        </w:rPr>
      </w:pPr>
    </w:p>
    <w:sectPr w:rsidR="00A54BAF" w:rsidRPr="001D7AE2">
      <w:headerReference w:type="default" r:id="rId7"/>
      <w:footerReference w:type="default" r:id="rId8"/>
      <w:pgSz w:w="11900" w:h="16820"/>
      <w:pgMar w:top="635" w:right="1024" w:bottom="143" w:left="101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F8BE2" w14:textId="77777777" w:rsidR="00D24FED" w:rsidRDefault="00FF5A04">
      <w:pPr>
        <w:spacing w:line="240" w:lineRule="auto"/>
      </w:pPr>
      <w:r>
        <w:separator/>
      </w:r>
    </w:p>
  </w:endnote>
  <w:endnote w:type="continuationSeparator" w:id="0">
    <w:p w14:paraId="23149775" w14:textId="77777777" w:rsidR="00D24FED" w:rsidRDefault="00FF5A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D5BE26A2-1823-4CDE-A85F-8BAFDD997037}"/>
    <w:embedItalic r:id="rId2" w:fontKey="{D5526F71-BDE9-4330-9D5A-4768C854D3A0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3" w:fontKey="{79E11825-5F77-4C73-B79D-CCE70CC3E67E}"/>
    <w:embedBold r:id="rId4" w:fontKey="{C42F77C9-E0CB-4C95-B62C-CC21DBA2717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172BAC7-AFC3-47E0-891F-4B9B6C1E56B9}"/>
    <w:embedBold r:id="rId6" w:fontKey="{ED65FED1-3316-4CDE-ACB0-605B8A9A53E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4F43BF9-8B47-45AA-B9AF-5F3BC13B30B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CC777" w14:textId="68963DAE" w:rsidR="00A54BAF" w:rsidRDefault="00FF5A04">
    <w:pPr>
      <w:widowControl w:val="0"/>
      <w:spacing w:before="667" w:line="336" w:lineRule="auto"/>
      <w:ind w:right="782"/>
      <w:jc w:val="center"/>
      <w:rPr>
        <w:rFonts w:ascii="Verdana" w:eastAsia="Verdana" w:hAnsi="Verdana" w:cs="Verdana"/>
        <w:sz w:val="16"/>
        <w:szCs w:val="16"/>
        <w:u w:val="single"/>
      </w:rPr>
    </w:pPr>
    <w:r>
      <w:t>______________________________________________________________</w:t>
    </w:r>
    <w:r>
      <w:br/>
    </w:r>
    <w:r>
      <w:rPr>
        <w:b/>
      </w:rPr>
      <w:t>Azienda Speciale Consortile “Comuni Insieme per lo Sviluppo Sociale”</w:t>
    </w:r>
    <w:r>
      <w:rPr>
        <w:rFonts w:ascii="Verdana" w:eastAsia="Verdana" w:hAnsi="Verdana" w:cs="Verdana"/>
        <w:b/>
        <w:sz w:val="19"/>
        <w:szCs w:val="19"/>
      </w:rPr>
      <w:t xml:space="preserve"> </w:t>
    </w:r>
    <w:r>
      <w:rPr>
        <w:rFonts w:ascii="Verdana" w:eastAsia="Verdana" w:hAnsi="Verdana" w:cs="Verdana"/>
        <w:b/>
        <w:sz w:val="19"/>
        <w:szCs w:val="19"/>
      </w:rPr>
      <w:br/>
    </w:r>
    <w:r>
      <w:rPr>
        <w:rFonts w:ascii="Verdana" w:eastAsia="Verdana" w:hAnsi="Verdana" w:cs="Verdana"/>
        <w:sz w:val="16"/>
        <w:szCs w:val="16"/>
      </w:rPr>
      <w:t xml:space="preserve">Sede legale: P.zza Martiri della Libertà 1 – 20021 - Bollate – tel. 02/38.34.84.01  </w:t>
    </w:r>
    <w:r w:rsidR="00F63FF4">
      <w:rPr>
        <w:rFonts w:ascii="Verdana" w:eastAsia="Verdana" w:hAnsi="Verdana" w:cs="Verdana"/>
        <w:sz w:val="16"/>
        <w:szCs w:val="16"/>
      </w:rPr>
      <w:br/>
    </w:r>
    <w:r>
      <w:rPr>
        <w:rFonts w:ascii="Verdana" w:eastAsia="Verdana" w:hAnsi="Verdana" w:cs="Verdana"/>
        <w:sz w:val="16"/>
        <w:szCs w:val="16"/>
      </w:rPr>
      <w:t xml:space="preserve">email: </w:t>
    </w:r>
    <w:r>
      <w:rPr>
        <w:rFonts w:ascii="Verdana" w:eastAsia="Verdana" w:hAnsi="Verdana" w:cs="Verdana"/>
        <w:sz w:val="16"/>
        <w:szCs w:val="16"/>
        <w:u w:val="single"/>
      </w:rPr>
      <w:t>direzione@comuni-insieme.mi.it</w:t>
    </w:r>
    <w:r>
      <w:rPr>
        <w:rFonts w:ascii="Verdana" w:eastAsia="Verdana" w:hAnsi="Verdana" w:cs="Verdana"/>
        <w:sz w:val="16"/>
        <w:szCs w:val="16"/>
      </w:rPr>
      <w:t xml:space="preserve"> </w:t>
    </w:r>
    <w:proofErr w:type="spellStart"/>
    <w:r>
      <w:rPr>
        <w:rFonts w:ascii="Verdana" w:eastAsia="Verdana" w:hAnsi="Verdana" w:cs="Verdana"/>
        <w:sz w:val="16"/>
        <w:szCs w:val="16"/>
      </w:rPr>
      <w:t>pec</w:t>
    </w:r>
    <w:proofErr w:type="spellEnd"/>
    <w:r>
      <w:rPr>
        <w:rFonts w:ascii="Verdana" w:eastAsia="Verdana" w:hAnsi="Verdana" w:cs="Verdana"/>
        <w:sz w:val="16"/>
        <w:szCs w:val="16"/>
      </w:rPr>
      <w:t xml:space="preserve">: </w:t>
    </w:r>
    <w:r>
      <w:rPr>
        <w:rFonts w:ascii="Verdana" w:eastAsia="Verdana" w:hAnsi="Verdana" w:cs="Verdana"/>
        <w:sz w:val="16"/>
        <w:szCs w:val="16"/>
        <w:u w:val="single"/>
      </w:rPr>
      <w:t>comuni-insieme@pec.it</w:t>
    </w:r>
    <w:r>
      <w:rPr>
        <w:rFonts w:ascii="Verdana" w:eastAsia="Verdana" w:hAnsi="Verdana" w:cs="Verdana"/>
        <w:sz w:val="16"/>
        <w:szCs w:val="16"/>
      </w:rPr>
      <w:t xml:space="preserve"> sito: </w:t>
    </w:r>
    <w:hyperlink r:id="rId1">
      <w:r>
        <w:rPr>
          <w:rFonts w:ascii="Verdana" w:eastAsia="Verdana" w:hAnsi="Verdana" w:cs="Verdana"/>
          <w:color w:val="1155CC"/>
          <w:sz w:val="16"/>
          <w:szCs w:val="16"/>
          <w:u w:val="single"/>
        </w:rPr>
        <w:t>www.comuni-insieme.mi.it</w:t>
      </w:r>
    </w:hyperlink>
    <w:r>
      <w:rPr>
        <w:rFonts w:ascii="Verdana" w:eastAsia="Verdana" w:hAnsi="Verdana" w:cs="Verdana"/>
        <w:sz w:val="16"/>
        <w:szCs w:val="16"/>
        <w:u w:val="singl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A8FCF" w14:textId="77777777" w:rsidR="00D24FED" w:rsidRDefault="00FF5A04">
      <w:pPr>
        <w:spacing w:line="240" w:lineRule="auto"/>
      </w:pPr>
      <w:r>
        <w:separator/>
      </w:r>
    </w:p>
  </w:footnote>
  <w:footnote w:type="continuationSeparator" w:id="0">
    <w:p w14:paraId="189BD76D" w14:textId="77777777" w:rsidR="00D24FED" w:rsidRDefault="00FF5A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FC1EB" w14:textId="77777777" w:rsidR="00A54BAF" w:rsidRDefault="00FF5A04"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5D5766F9" wp14:editId="7D164BB3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1247775" cy="87630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7775" cy="876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7CF3AA6" w14:textId="77777777" w:rsidR="00A54BAF" w:rsidRDefault="00A54BAF"/>
  <w:p w14:paraId="4409C9D2" w14:textId="77777777" w:rsidR="00A54BAF" w:rsidRDefault="00FF5A04">
    <w:pPr>
      <w:widowControl w:val="0"/>
      <w:spacing w:line="240" w:lineRule="auto"/>
      <w:ind w:right="104"/>
      <w:jc w:val="right"/>
      <w:rPr>
        <w:rFonts w:ascii="Verdana" w:eastAsia="Verdana" w:hAnsi="Verdana" w:cs="Verdana"/>
        <w:b/>
        <w:sz w:val="36"/>
        <w:szCs w:val="36"/>
      </w:rPr>
    </w:pPr>
    <w:r>
      <w:rPr>
        <w:rFonts w:ascii="Verdana" w:eastAsia="Verdana" w:hAnsi="Verdana" w:cs="Verdana"/>
        <w:b/>
        <w:sz w:val="36"/>
        <w:szCs w:val="36"/>
      </w:rPr>
      <w:t>COMUNI INSIEME</w:t>
    </w:r>
  </w:p>
  <w:p w14:paraId="46905D1F" w14:textId="77777777" w:rsidR="00A54BAF" w:rsidRDefault="00FF5A04">
    <w:pPr>
      <w:widowControl w:val="0"/>
      <w:spacing w:before="393" w:line="240" w:lineRule="auto"/>
      <w:ind w:right="101"/>
      <w:jc w:val="right"/>
      <w:rPr>
        <w:rFonts w:ascii="Verdana" w:eastAsia="Verdana" w:hAnsi="Verdana" w:cs="Verdana"/>
        <w:b/>
        <w:sz w:val="36"/>
        <w:szCs w:val="36"/>
      </w:rPr>
    </w:pPr>
    <w:r>
      <w:rPr>
        <w:rFonts w:ascii="Times New Roman" w:eastAsia="Times New Roman" w:hAnsi="Times New Roman" w:cs="Times New Roman"/>
        <w:b/>
        <w:sz w:val="24"/>
        <w:szCs w:val="24"/>
      </w:rPr>
      <w:t>______________________________________________________________</w:t>
    </w:r>
  </w:p>
  <w:p w14:paraId="2B515451" w14:textId="77777777" w:rsidR="00A54BAF" w:rsidRDefault="00A54BA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2F9B"/>
    <w:multiLevelType w:val="hybridMultilevel"/>
    <w:tmpl w:val="15301D0A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1319B"/>
    <w:multiLevelType w:val="hybridMultilevel"/>
    <w:tmpl w:val="9762F32A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27ED6"/>
    <w:multiLevelType w:val="hybridMultilevel"/>
    <w:tmpl w:val="38B030EE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923AC"/>
    <w:multiLevelType w:val="hybridMultilevel"/>
    <w:tmpl w:val="74601DC0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67055"/>
    <w:multiLevelType w:val="hybridMultilevel"/>
    <w:tmpl w:val="5D2606E6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922D6"/>
    <w:multiLevelType w:val="hybridMultilevel"/>
    <w:tmpl w:val="508A25DA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4443C"/>
    <w:multiLevelType w:val="hybridMultilevel"/>
    <w:tmpl w:val="072C975A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61C6D"/>
    <w:multiLevelType w:val="hybridMultilevel"/>
    <w:tmpl w:val="52E804FC"/>
    <w:lvl w:ilvl="0" w:tplc="C07E32F4">
      <w:start w:val="1"/>
      <w:numFmt w:val="bullet"/>
      <w:lvlText w:val=""/>
      <w:lvlJc w:val="left"/>
      <w:pPr>
        <w:ind w:left="84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8" w15:restartNumberingAfterBreak="0">
    <w:nsid w:val="3E5D2404"/>
    <w:multiLevelType w:val="hybridMultilevel"/>
    <w:tmpl w:val="BF5A53CE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F7428D"/>
    <w:multiLevelType w:val="hybridMultilevel"/>
    <w:tmpl w:val="A80ED112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4A4988"/>
    <w:multiLevelType w:val="hybridMultilevel"/>
    <w:tmpl w:val="3984DA34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D1AD2"/>
    <w:multiLevelType w:val="hybridMultilevel"/>
    <w:tmpl w:val="29560F16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7A706E"/>
    <w:multiLevelType w:val="hybridMultilevel"/>
    <w:tmpl w:val="0FD001B6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6C52E2"/>
    <w:multiLevelType w:val="hybridMultilevel"/>
    <w:tmpl w:val="FC9EEFF2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B7665E"/>
    <w:multiLevelType w:val="hybridMultilevel"/>
    <w:tmpl w:val="ED50C3CC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3F7281"/>
    <w:multiLevelType w:val="hybridMultilevel"/>
    <w:tmpl w:val="FA38037A"/>
    <w:lvl w:ilvl="0" w:tplc="C07E32F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3F2163"/>
    <w:multiLevelType w:val="hybridMultilevel"/>
    <w:tmpl w:val="1FEC1FB8"/>
    <w:lvl w:ilvl="0" w:tplc="04100015">
      <w:start w:val="1"/>
      <w:numFmt w:val="upperLetter"/>
      <w:lvlText w:val="%1."/>
      <w:lvlJc w:val="left"/>
      <w:pPr>
        <w:ind w:left="452" w:hanging="360"/>
      </w:pPr>
    </w:lvl>
    <w:lvl w:ilvl="1" w:tplc="04100019" w:tentative="1">
      <w:start w:val="1"/>
      <w:numFmt w:val="lowerLetter"/>
      <w:lvlText w:val="%2."/>
      <w:lvlJc w:val="left"/>
      <w:pPr>
        <w:ind w:left="1172" w:hanging="360"/>
      </w:pPr>
    </w:lvl>
    <w:lvl w:ilvl="2" w:tplc="0410001B" w:tentative="1">
      <w:start w:val="1"/>
      <w:numFmt w:val="lowerRoman"/>
      <w:lvlText w:val="%3."/>
      <w:lvlJc w:val="right"/>
      <w:pPr>
        <w:ind w:left="1892" w:hanging="180"/>
      </w:pPr>
    </w:lvl>
    <w:lvl w:ilvl="3" w:tplc="0410000F" w:tentative="1">
      <w:start w:val="1"/>
      <w:numFmt w:val="decimal"/>
      <w:lvlText w:val="%4."/>
      <w:lvlJc w:val="left"/>
      <w:pPr>
        <w:ind w:left="2612" w:hanging="360"/>
      </w:pPr>
    </w:lvl>
    <w:lvl w:ilvl="4" w:tplc="04100019" w:tentative="1">
      <w:start w:val="1"/>
      <w:numFmt w:val="lowerLetter"/>
      <w:lvlText w:val="%5."/>
      <w:lvlJc w:val="left"/>
      <w:pPr>
        <w:ind w:left="3332" w:hanging="360"/>
      </w:pPr>
    </w:lvl>
    <w:lvl w:ilvl="5" w:tplc="0410001B" w:tentative="1">
      <w:start w:val="1"/>
      <w:numFmt w:val="lowerRoman"/>
      <w:lvlText w:val="%6."/>
      <w:lvlJc w:val="right"/>
      <w:pPr>
        <w:ind w:left="4052" w:hanging="180"/>
      </w:pPr>
    </w:lvl>
    <w:lvl w:ilvl="6" w:tplc="0410000F" w:tentative="1">
      <w:start w:val="1"/>
      <w:numFmt w:val="decimal"/>
      <w:lvlText w:val="%7."/>
      <w:lvlJc w:val="left"/>
      <w:pPr>
        <w:ind w:left="4772" w:hanging="360"/>
      </w:pPr>
    </w:lvl>
    <w:lvl w:ilvl="7" w:tplc="04100019" w:tentative="1">
      <w:start w:val="1"/>
      <w:numFmt w:val="lowerLetter"/>
      <w:lvlText w:val="%8."/>
      <w:lvlJc w:val="left"/>
      <w:pPr>
        <w:ind w:left="5492" w:hanging="360"/>
      </w:pPr>
    </w:lvl>
    <w:lvl w:ilvl="8" w:tplc="0410001B" w:tentative="1">
      <w:start w:val="1"/>
      <w:numFmt w:val="lowerRoman"/>
      <w:lvlText w:val="%9."/>
      <w:lvlJc w:val="right"/>
      <w:pPr>
        <w:ind w:left="6212" w:hanging="180"/>
      </w:pPr>
    </w:lvl>
  </w:abstractNum>
  <w:num w:numId="1">
    <w:abstractNumId w:val="0"/>
  </w:num>
  <w:num w:numId="2">
    <w:abstractNumId w:val="8"/>
  </w:num>
  <w:num w:numId="3">
    <w:abstractNumId w:val="13"/>
  </w:num>
  <w:num w:numId="4">
    <w:abstractNumId w:val="9"/>
  </w:num>
  <w:num w:numId="5">
    <w:abstractNumId w:val="2"/>
  </w:num>
  <w:num w:numId="6">
    <w:abstractNumId w:val="10"/>
  </w:num>
  <w:num w:numId="7">
    <w:abstractNumId w:val="11"/>
  </w:num>
  <w:num w:numId="8">
    <w:abstractNumId w:val="15"/>
  </w:num>
  <w:num w:numId="9">
    <w:abstractNumId w:val="4"/>
  </w:num>
  <w:num w:numId="10">
    <w:abstractNumId w:val="5"/>
  </w:num>
  <w:num w:numId="11">
    <w:abstractNumId w:val="7"/>
  </w:num>
  <w:num w:numId="12">
    <w:abstractNumId w:val="14"/>
  </w:num>
  <w:num w:numId="13">
    <w:abstractNumId w:val="1"/>
  </w:num>
  <w:num w:numId="14">
    <w:abstractNumId w:val="12"/>
  </w:num>
  <w:num w:numId="15">
    <w:abstractNumId w:val="6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BAF"/>
    <w:rsid w:val="001D7AE2"/>
    <w:rsid w:val="00A54BAF"/>
    <w:rsid w:val="00D24FED"/>
    <w:rsid w:val="00F63FF4"/>
    <w:rsid w:val="00FF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C7FE4E"/>
  <w15:docId w15:val="{7743FDBD-972B-427C-A46F-546FD499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paragraph" w:styleId="Intestazione">
    <w:name w:val="header"/>
    <w:basedOn w:val="Normale"/>
    <w:link w:val="IntestazioneCarattere"/>
    <w:uiPriority w:val="99"/>
    <w:unhideWhenUsed/>
    <w:rsid w:val="00F63FF4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3FF4"/>
  </w:style>
  <w:style w:type="paragraph" w:styleId="Pidipagina">
    <w:name w:val="footer"/>
    <w:basedOn w:val="Normale"/>
    <w:link w:val="PidipaginaCarattere"/>
    <w:uiPriority w:val="99"/>
    <w:unhideWhenUsed/>
    <w:rsid w:val="00F63FF4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3FF4"/>
  </w:style>
  <w:style w:type="paragraph" w:styleId="Paragrafoelenco">
    <w:name w:val="List Paragraph"/>
    <w:basedOn w:val="Normale"/>
    <w:uiPriority w:val="34"/>
    <w:qFormat/>
    <w:rsid w:val="00F63FF4"/>
    <w:pPr>
      <w:ind w:left="720"/>
      <w:contextualSpacing/>
    </w:pPr>
  </w:style>
  <w:style w:type="table" w:styleId="Grigliatabella">
    <w:name w:val="Table Grid"/>
    <w:basedOn w:val="Tabellanormale"/>
    <w:uiPriority w:val="39"/>
    <w:rsid w:val="00F63F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uni-insieme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883</Words>
  <Characters>5039</Characters>
  <Application>Microsoft Office Word</Application>
  <DocSecurity>0</DocSecurity>
  <Lines>41</Lines>
  <Paragraphs>11</Paragraphs>
  <ScaleCrop>false</ScaleCrop>
  <Company/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Dirigente</cp:lastModifiedBy>
  <cp:revision>4</cp:revision>
  <dcterms:created xsi:type="dcterms:W3CDTF">2025-11-03T07:59:00Z</dcterms:created>
  <dcterms:modified xsi:type="dcterms:W3CDTF">2025-11-03T08:31:00Z</dcterms:modified>
</cp:coreProperties>
</file>