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5.png"/>
            <a:graphic>
              <a:graphicData uri="http://schemas.openxmlformats.org/drawingml/2006/picture">
                <pic:pic>
                  <pic:nvPicPr>
                    <pic:cNvPr descr="logo_da_vinci_originale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English111 Adagio BT" w:cs="English111 Adagio BT" w:eastAsia="English111 Adagio BT" w:hAnsi="English111 Adagio B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76" w:lineRule="auto"/>
        <w:rPr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</w:p>
    <w:p w:rsidR="00000000" w:rsidDel="00000000" w:rsidP="00000000" w:rsidRDefault="00000000" w:rsidRPr="00000000" w14:paraId="0000000E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76" w:lineRule="auto"/>
        <w:rPr>
          <w:sz w:val="18"/>
          <w:szCs w:val="18"/>
        </w:rPr>
      </w:pP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ALLEGATO A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 istanza di partecipazione FIGURE PROFESSIONALI PNRR STEM ALUNNI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ab/>
        <w:tab/>
        <w:tab/>
        <w:tab/>
        <w:tab/>
        <w:tab/>
        <w:t xml:space="preserve">      </w:t>
      </w:r>
    </w:p>
    <w:p w:rsidR="00000000" w:rsidDel="00000000" w:rsidP="00000000" w:rsidRDefault="00000000" w:rsidRPr="00000000" w14:paraId="00000011">
      <w:pPr>
        <w:spacing w:line="276" w:lineRule="auto"/>
        <w:ind w:left="5664" w:firstLine="707.9999999999995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 Dirigente Scolastico</w:t>
      </w:r>
    </w:p>
    <w:p w:rsidR="00000000" w:rsidDel="00000000" w:rsidP="00000000" w:rsidRDefault="00000000" w:rsidRPr="00000000" w14:paraId="00000012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Il/la sottoscritto/a_____________________________________________________________</w:t>
      </w:r>
    </w:p>
    <w:p w:rsidR="00000000" w:rsidDel="00000000" w:rsidP="00000000" w:rsidRDefault="00000000" w:rsidRPr="00000000" w14:paraId="00000013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nato/a a _______________________________________________ il ____________________</w:t>
      </w:r>
    </w:p>
    <w:p w:rsidR="00000000" w:rsidDel="00000000" w:rsidP="00000000" w:rsidRDefault="00000000" w:rsidRPr="00000000" w14:paraId="00000014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codice fiscale |__|__|__|__|__|__|__|__|__|__|__|__|__|__|__|__|</w:t>
      </w:r>
    </w:p>
    <w:p w:rsidR="00000000" w:rsidDel="00000000" w:rsidP="00000000" w:rsidRDefault="00000000" w:rsidRPr="00000000" w14:paraId="00000015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residente a ___________________________via_____________________________________</w:t>
      </w:r>
    </w:p>
    <w:p w:rsidR="00000000" w:rsidDel="00000000" w:rsidP="00000000" w:rsidRDefault="00000000" w:rsidRPr="00000000" w14:paraId="00000016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recapito tel. _____________________________ recapito cell. _____________________</w:t>
      </w:r>
    </w:p>
    <w:p w:rsidR="00000000" w:rsidDel="00000000" w:rsidP="00000000" w:rsidRDefault="00000000" w:rsidRPr="00000000" w14:paraId="00000017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indirizzo E-Mail _______________________________indirizzo PEC______________________________</w:t>
      </w:r>
    </w:p>
    <w:p w:rsidR="00000000" w:rsidDel="00000000" w:rsidP="00000000" w:rsidRDefault="00000000" w:rsidRPr="00000000" w14:paraId="00000018">
      <w:pPr>
        <w:spacing w:line="480" w:lineRule="auto"/>
        <w:rPr>
          <w:b w:val="1"/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 xml:space="preserve">in servizio presso ______________________________ con la qualifica di 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48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CHIEDE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48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partecipare alla selezione per l’attribuzione dell’incarico di:</w:t>
      </w:r>
    </w:p>
    <w:p w:rsidR="00000000" w:rsidDel="00000000" w:rsidP="00000000" w:rsidRDefault="00000000" w:rsidRPr="00000000" w14:paraId="0000001B">
      <w:pPr>
        <w:spacing w:line="48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48.000000000002" w:type="dxa"/>
        <w:jc w:val="left"/>
        <w:tblInd w:w="-5.0" w:type="dxa"/>
        <w:tblLayout w:type="fixed"/>
        <w:tblLook w:val="0000"/>
      </w:tblPr>
      <w:tblGrid>
        <w:gridCol w:w="4820"/>
        <w:gridCol w:w="2126"/>
        <w:gridCol w:w="1843"/>
        <w:gridCol w:w="1559"/>
        <w:tblGridChange w:id="0">
          <w:tblGrid>
            <w:gridCol w:w="4820"/>
            <w:gridCol w:w="2126"/>
            <w:gridCol w:w="1843"/>
            <w:gridCol w:w="1559"/>
          </w:tblGrid>
        </w:tblGridChange>
      </w:tblGrid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before="40" w:lineRule="auto"/>
              <w:ind w:left="122" w:right="111" w:hanging="1.999999999999993"/>
              <w:jc w:val="center"/>
              <w:rPr>
                <w:b w:val="1"/>
              </w:rPr>
            </w:pPr>
            <w:bookmarkStart w:colFirst="0" w:colLast="0" w:name="_1t3h5sf" w:id="0"/>
            <w:bookmarkEnd w:id="0"/>
            <w:r w:rsidDel="00000000" w:rsidR="00000000" w:rsidRPr="00000000">
              <w:rPr>
                <w:b w:val="1"/>
                <w:rtl w:val="0"/>
              </w:rPr>
              <w:t xml:space="preserve">PERCORSI FORMATIVI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ind w:right="30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N° figure richieste nei ruoli di ESPERTO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before="3" w:lineRule="auto"/>
              <w:jc w:val="center"/>
              <w:rPr>
                <w:sz w:val="25"/>
                <w:szCs w:val="25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Ore di impegno ESPERTO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</w:tcPr>
          <w:p w:rsidR="00000000" w:rsidDel="00000000" w:rsidP="00000000" w:rsidRDefault="00000000" w:rsidRPr="00000000" w14:paraId="0000001F">
            <w:pPr>
              <w:widowControl w:val="0"/>
              <w:ind w:right="328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Preferenza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widowControl w:val="0"/>
              <w:spacing w:before="25" w:lineRule="auto"/>
              <w:ind w:right="579"/>
              <w:rPr/>
            </w:pPr>
            <w:bookmarkStart w:colFirst="0" w:colLast="0" w:name="_2et92p0" w:id="1"/>
            <w:bookmarkEnd w:id="1"/>
            <w:r w:rsidDel="00000000" w:rsidR="00000000" w:rsidRPr="00000000">
              <w:rPr>
                <w:rtl w:val="0"/>
              </w:rPr>
              <w:t xml:space="preserve">Percorsi co-curriculari antimeridiani metodologia STEM Infanzia 5 anni (Coding e Tinkering)</w:t>
            </w:r>
          </w:p>
          <w:p w:rsidR="00000000" w:rsidDel="00000000" w:rsidP="00000000" w:rsidRDefault="00000000" w:rsidRPr="00000000" w14:paraId="00000021">
            <w:pPr>
              <w:widowControl w:val="0"/>
              <w:spacing w:before="25" w:lineRule="auto"/>
              <w:ind w:right="579"/>
              <w:rPr/>
            </w:pPr>
            <w:bookmarkStart w:colFirst="0" w:colLast="0" w:name="_mmd61pte0ani" w:id="2"/>
            <w:bookmarkEnd w:id="2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widowControl w:val="0"/>
              <w:spacing w:before="160" w:lineRule="auto"/>
              <w:ind w:left="311" w:right="29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widowControl w:val="0"/>
              <w:spacing w:before="160" w:lineRule="auto"/>
              <w:ind w:left="338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widowControl w:val="0"/>
              <w:spacing w:before="160" w:lineRule="auto"/>
              <w:ind w:left="338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widowControl w:val="0"/>
              <w:spacing w:before="25" w:lineRule="auto"/>
              <w:ind w:right="579"/>
              <w:rPr/>
            </w:pPr>
            <w:r w:rsidDel="00000000" w:rsidR="00000000" w:rsidRPr="00000000">
              <w:rPr>
                <w:rtl w:val="0"/>
              </w:rPr>
              <w:t xml:space="preserve">Percorsi co-curriculari antimeridiani metodologia STEM Primaria (classi quarte - Coding)</w:t>
            </w:r>
          </w:p>
          <w:p w:rsidR="00000000" w:rsidDel="00000000" w:rsidP="00000000" w:rsidRDefault="00000000" w:rsidRPr="00000000" w14:paraId="00000026">
            <w:pPr>
              <w:widowControl w:val="0"/>
              <w:spacing w:before="25" w:lineRule="auto"/>
              <w:ind w:right="579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widowControl w:val="0"/>
              <w:spacing w:before="174" w:lineRule="auto"/>
              <w:ind w:left="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widowControl w:val="0"/>
              <w:spacing w:before="174" w:lineRule="auto"/>
              <w:ind w:left="339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widowControl w:val="0"/>
              <w:spacing w:before="174" w:lineRule="auto"/>
              <w:ind w:left="339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widowControl w:val="0"/>
              <w:ind w:right="575"/>
              <w:rPr/>
            </w:pPr>
            <w:r w:rsidDel="00000000" w:rsidR="00000000" w:rsidRPr="00000000">
              <w:rPr>
                <w:rtl w:val="0"/>
              </w:rPr>
              <w:t xml:space="preserve">Percorsi co-curriculari antimeridiani metodologia STEM Primaria (classi quinte  - Robotica educativa)</w:t>
            </w:r>
          </w:p>
          <w:p w:rsidR="00000000" w:rsidDel="00000000" w:rsidP="00000000" w:rsidRDefault="00000000" w:rsidRPr="00000000" w14:paraId="0000002B">
            <w:pPr>
              <w:widowControl w:val="0"/>
              <w:ind w:right="575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Percorsi co-curriculari antimeridiani </w:t>
            </w:r>
          </w:p>
          <w:p w:rsidR="00000000" w:rsidDel="00000000" w:rsidP="00000000" w:rsidRDefault="00000000" w:rsidRPr="00000000" w14:paraId="00000030">
            <w:pPr>
              <w:tabs>
                <w:tab w:val="left" w:leader="none" w:pos="548"/>
                <w:tab w:val="left" w:leader="none" w:pos="549"/>
              </w:tabs>
              <w:ind w:right="133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metodologia STEM </w:t>
            </w:r>
            <w:r w:rsidDel="00000000" w:rsidR="00000000" w:rsidRPr="00000000">
              <w:rPr>
                <w:rtl w:val="0"/>
              </w:rPr>
              <w:t xml:space="preserve">Secondaria di I grado  (classi prime  - Coding)</w:t>
            </w:r>
          </w:p>
          <w:p w:rsidR="00000000" w:rsidDel="00000000" w:rsidP="00000000" w:rsidRDefault="00000000" w:rsidRPr="00000000" w14:paraId="00000031">
            <w:pPr>
              <w:tabs>
                <w:tab w:val="left" w:leader="none" w:pos="548"/>
                <w:tab w:val="left" w:leader="none" w:pos="549"/>
              </w:tabs>
              <w:ind w:right="133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before="25" w:lineRule="auto"/>
              <w:ind w:right="4.01574803149685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spacing w:before="3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widowControl w:val="0"/>
              <w:spacing w:before="3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Percorsi co-curriculari antimeridiani </w:t>
            </w:r>
          </w:p>
          <w:p w:rsidR="00000000" w:rsidDel="00000000" w:rsidP="00000000" w:rsidRDefault="00000000" w:rsidRPr="00000000" w14:paraId="00000036">
            <w:pPr>
              <w:tabs>
                <w:tab w:val="left" w:leader="none" w:pos="548"/>
                <w:tab w:val="left" w:leader="none" w:pos="549"/>
              </w:tabs>
              <w:ind w:right="133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metodologia STEM </w:t>
            </w:r>
            <w:r w:rsidDel="00000000" w:rsidR="00000000" w:rsidRPr="00000000">
              <w:rPr>
                <w:rtl w:val="0"/>
              </w:rPr>
              <w:t xml:space="preserve">Secondaria di I grado  (classi seconde  - Robotica educativa)</w:t>
            </w:r>
          </w:p>
          <w:p w:rsidR="00000000" w:rsidDel="00000000" w:rsidP="00000000" w:rsidRDefault="00000000" w:rsidRPr="00000000" w14:paraId="00000037">
            <w:pPr>
              <w:tabs>
                <w:tab w:val="left" w:leader="none" w:pos="548"/>
                <w:tab w:val="left" w:leader="none" w:pos="549"/>
              </w:tabs>
              <w:ind w:right="133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widowControl w:val="0"/>
              <w:spacing w:before="160" w:lineRule="auto"/>
              <w:ind w:left="311" w:right="29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widowControl w:val="0"/>
              <w:spacing w:before="160" w:lineRule="auto"/>
              <w:ind w:left="338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widowControl w:val="0"/>
              <w:spacing w:before="3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Percorsi co-curriculari antimeridiani </w:t>
            </w:r>
          </w:p>
          <w:p w:rsidR="00000000" w:rsidDel="00000000" w:rsidP="00000000" w:rsidRDefault="00000000" w:rsidRPr="00000000" w14:paraId="0000003C">
            <w:pPr>
              <w:tabs>
                <w:tab w:val="left" w:leader="none" w:pos="548"/>
                <w:tab w:val="left" w:leader="none" w:pos="549"/>
              </w:tabs>
              <w:ind w:right="133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metodologia STEM </w:t>
            </w:r>
            <w:r w:rsidDel="00000000" w:rsidR="00000000" w:rsidRPr="00000000">
              <w:rPr>
                <w:rtl w:val="0"/>
              </w:rPr>
              <w:t xml:space="preserve">Secondaria di I grado  (classi terze  - Intelligenza Artificiale)</w:t>
            </w:r>
          </w:p>
          <w:p w:rsidR="00000000" w:rsidDel="00000000" w:rsidP="00000000" w:rsidRDefault="00000000" w:rsidRPr="00000000" w14:paraId="0000003D">
            <w:pPr>
              <w:tabs>
                <w:tab w:val="left" w:leader="none" w:pos="548"/>
                <w:tab w:val="left" w:leader="none" w:pos="549"/>
              </w:tabs>
              <w:ind w:right="133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widowControl w:val="0"/>
              <w:spacing w:before="174" w:lineRule="auto"/>
              <w:ind w:left="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widowControl w:val="0"/>
              <w:spacing w:before="174" w:lineRule="auto"/>
              <w:ind w:left="339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widowControl w:val="0"/>
              <w:spacing w:before="3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N.B.: barrare la casella relativa al ruolo che si richiede. In caso di candidatura per più ruoli, indicare la preferenza con la numerazione da 1(preferenza più alta, a 4 (preferenza più bassa)</w:t>
      </w:r>
    </w:p>
    <w:p w:rsidR="00000000" w:rsidDel="00000000" w:rsidP="00000000" w:rsidRDefault="00000000" w:rsidRPr="00000000" w14:paraId="00000043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8.000000000002" w:type="dxa"/>
        <w:jc w:val="left"/>
        <w:tblInd w:w="-5.0" w:type="dxa"/>
        <w:tblLayout w:type="fixed"/>
        <w:tblLook w:val="0000"/>
      </w:tblPr>
      <w:tblGrid>
        <w:gridCol w:w="4820"/>
        <w:gridCol w:w="2126"/>
        <w:gridCol w:w="1843"/>
        <w:gridCol w:w="1559"/>
        <w:tblGridChange w:id="0">
          <w:tblGrid>
            <w:gridCol w:w="4820"/>
            <w:gridCol w:w="2126"/>
            <w:gridCol w:w="1843"/>
            <w:gridCol w:w="1559"/>
          </w:tblGrid>
        </w:tblGridChange>
      </w:tblGrid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before="40" w:lineRule="auto"/>
              <w:ind w:left="122" w:right="111" w:hanging="1.999999999999993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PERCORSI FORMATIVI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ind w:right="30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N° figure richieste nei ruoli di TUTOR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before="3" w:lineRule="auto"/>
              <w:jc w:val="center"/>
              <w:rPr>
                <w:rFonts w:ascii="Times New Roman" w:cs="Times New Roman" w:eastAsia="Times New Roman" w:hAnsi="Times New Roman"/>
                <w:sz w:val="25"/>
                <w:szCs w:val="2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Ore di impegno TUTOR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</w:tcPr>
          <w:p w:rsidR="00000000" w:rsidDel="00000000" w:rsidP="00000000" w:rsidRDefault="00000000" w:rsidRPr="00000000" w14:paraId="00000047">
            <w:pPr>
              <w:widowControl w:val="0"/>
              <w:ind w:right="328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Preferenza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widowControl w:val="0"/>
              <w:spacing w:before="25" w:lineRule="auto"/>
              <w:ind w:right="579"/>
              <w:rPr>
                <w:rFonts w:ascii="Times New Roman" w:cs="Times New Roman" w:eastAsia="Times New Roman" w:hAnsi="Times New Roman"/>
              </w:rPr>
            </w:pPr>
            <w:bookmarkStart w:colFirst="0" w:colLast="0" w:name="_2et92p0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Percorsi co-curriculari antimeridiani metodologia STEM Infanzia 5 anni (Coding e Tinkering)</w:t>
            </w:r>
          </w:p>
          <w:p w:rsidR="00000000" w:rsidDel="00000000" w:rsidP="00000000" w:rsidRDefault="00000000" w:rsidRPr="00000000" w14:paraId="00000049">
            <w:pPr>
              <w:widowControl w:val="0"/>
              <w:spacing w:before="25" w:lineRule="auto"/>
              <w:ind w:right="579"/>
              <w:rPr>
                <w:rFonts w:ascii="Times New Roman" w:cs="Times New Roman" w:eastAsia="Times New Roman" w:hAnsi="Times New Roman"/>
              </w:rPr>
            </w:pPr>
            <w:bookmarkStart w:colFirst="0" w:colLast="0" w:name="_2raqxe1o6okr" w:id="3"/>
            <w:bookmarkEnd w:id="3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widowControl w:val="0"/>
              <w:spacing w:before="160" w:lineRule="auto"/>
              <w:ind w:left="311" w:right="29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widowControl w:val="0"/>
              <w:spacing w:before="160" w:lineRule="auto"/>
              <w:ind w:left="338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widowControl w:val="0"/>
              <w:spacing w:before="160" w:lineRule="auto"/>
              <w:ind w:left="338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tabs>
                <w:tab w:val="left" w:leader="none" w:pos="548"/>
                <w:tab w:val="left" w:leader="none" w:pos="549"/>
              </w:tabs>
              <w:spacing w:before="25" w:lineRule="auto"/>
              <w:ind w:right="57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Percorsi co-curriculari antimeridiani metodologia STEM Primaria (classi quarte - Coding)</w:t>
            </w:r>
          </w:p>
          <w:p w:rsidR="00000000" w:rsidDel="00000000" w:rsidP="00000000" w:rsidRDefault="00000000" w:rsidRPr="00000000" w14:paraId="0000004E">
            <w:pPr>
              <w:tabs>
                <w:tab w:val="left" w:leader="none" w:pos="548"/>
                <w:tab w:val="left" w:leader="none" w:pos="549"/>
              </w:tabs>
              <w:spacing w:before="25" w:lineRule="auto"/>
              <w:ind w:right="57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widowControl w:val="0"/>
              <w:spacing w:before="174" w:lineRule="auto"/>
              <w:ind w:left="9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tabs>
                <w:tab w:val="left" w:leader="none" w:pos="548"/>
                <w:tab w:val="left" w:leader="none" w:pos="549"/>
              </w:tabs>
              <w:ind w:right="575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Percorsi co-curriculari antimeridiani metodologia STEM Primaria (classi quinte  - Robotica educativa)</w:t>
            </w:r>
          </w:p>
          <w:p w:rsidR="00000000" w:rsidDel="00000000" w:rsidP="00000000" w:rsidRDefault="00000000" w:rsidRPr="00000000" w14:paraId="00000053">
            <w:pPr>
              <w:tabs>
                <w:tab w:val="left" w:leader="none" w:pos="548"/>
                <w:tab w:val="left" w:leader="none" w:pos="549"/>
              </w:tabs>
              <w:ind w:right="575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widowControl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widowControl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widowControl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Percorsi co-curriculari antimeridiani </w:t>
            </w:r>
          </w:p>
          <w:p w:rsidR="00000000" w:rsidDel="00000000" w:rsidP="00000000" w:rsidRDefault="00000000" w:rsidRPr="00000000" w14:paraId="00000058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metodologia STEM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Secondaria di I grado  (classi prime  - Coding)</w:t>
            </w:r>
          </w:p>
          <w:p w:rsidR="00000000" w:rsidDel="00000000" w:rsidP="00000000" w:rsidRDefault="00000000" w:rsidRPr="00000000" w14:paraId="00000059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before="25" w:lineRule="auto"/>
              <w:ind w:right="4.015748031496855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before="3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widowControl w:val="0"/>
              <w:spacing w:before="3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Percorsi co-curriculari antimeridiani </w:t>
            </w:r>
          </w:p>
          <w:p w:rsidR="00000000" w:rsidDel="00000000" w:rsidP="00000000" w:rsidRDefault="00000000" w:rsidRPr="00000000" w14:paraId="0000005E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metodologia STEM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Secondaria di I grado  (classi seconde  - Robotica educativa)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widowControl w:val="0"/>
              <w:spacing w:before="160" w:lineRule="auto"/>
              <w:ind w:left="311" w:right="29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widowControl w:val="0"/>
              <w:spacing w:before="160" w:lineRule="auto"/>
              <w:ind w:left="338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widowControl w:val="0"/>
              <w:spacing w:before="3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Percorsi co-curriculari antimeridiani </w:t>
            </w:r>
          </w:p>
          <w:p w:rsidR="00000000" w:rsidDel="00000000" w:rsidP="00000000" w:rsidRDefault="00000000" w:rsidRPr="00000000" w14:paraId="00000063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metodologia STEM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Secondaria di I grado  (classi terze  - Intelligenza Artificiale)</w:t>
            </w:r>
          </w:p>
          <w:p w:rsidR="00000000" w:rsidDel="00000000" w:rsidP="00000000" w:rsidRDefault="00000000" w:rsidRPr="00000000" w14:paraId="00000064">
            <w:pPr>
              <w:tabs>
                <w:tab w:val="left" w:leader="none" w:pos="548"/>
                <w:tab w:val="left" w:leader="none" w:pos="549"/>
              </w:tabs>
              <w:ind w:right="133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widowControl w:val="0"/>
              <w:spacing w:before="174" w:lineRule="auto"/>
              <w:ind w:left="9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widowControl w:val="0"/>
              <w:spacing w:before="3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N.B.: barrare la casella relativa al ruolo che si richiede. In caso di candidatura per più ruoli, indicare la preferenza con la numerazione da 1(preferenza più alta, a 4 (preferenza più bassa)</w:t>
      </w:r>
    </w:p>
    <w:p w:rsidR="00000000" w:rsidDel="00000000" w:rsidP="00000000" w:rsidRDefault="00000000" w:rsidRPr="00000000" w14:paraId="0000006A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tal fine, consapevole della responsabilità penale e della decadenza da eventuali benefici acquisiti. Nel caso di dichiarazioni mendaci,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sotto la propria responsabilità quanto segue:</w:t>
      </w:r>
    </w:p>
    <w:p w:rsidR="00000000" w:rsidDel="00000000" w:rsidP="00000000" w:rsidRDefault="00000000" w:rsidRPr="00000000" w14:paraId="0000006C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 preso visione delle condizioni previste dal bando</w:t>
      </w:r>
    </w:p>
    <w:p w:rsidR="00000000" w:rsidDel="00000000" w:rsidP="00000000" w:rsidRDefault="00000000" w:rsidRPr="00000000" w14:paraId="0000006D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in godimento dei diritti politici</w:t>
      </w:r>
    </w:p>
    <w:p w:rsidR="00000000" w:rsidDel="00000000" w:rsidP="00000000" w:rsidRDefault="00000000" w:rsidRPr="00000000" w14:paraId="0000006E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 subito condanne penali ovvero di avere i seguenti provvedimenti penali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__________________________________________________________________</w:t>
      </w:r>
    </w:p>
    <w:p w:rsidR="00000000" w:rsidDel="00000000" w:rsidP="00000000" w:rsidRDefault="00000000" w:rsidRPr="00000000" w14:paraId="0000006F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avere procedimenti penali pendenti, ovvero di avere i seguenti procedimenti penali pendenti: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impegnarsi a documentare puntualmente tutta l’attività svolta</w:t>
      </w:r>
    </w:p>
    <w:p w:rsidR="00000000" w:rsidDel="00000000" w:rsidP="00000000" w:rsidRDefault="00000000" w:rsidRPr="00000000" w14:paraId="00000071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disponibile ad adattarsi al calendario definito dal Gruppo Operativo di Piano</w:t>
      </w:r>
    </w:p>
    <w:p w:rsidR="00000000" w:rsidDel="00000000" w:rsidP="00000000" w:rsidRDefault="00000000" w:rsidRPr="00000000" w14:paraId="00000072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essere in alcuna delle condizioni di incompatibilità con l’incarico previsti dalla norma vigente</w:t>
      </w:r>
    </w:p>
    <w:p w:rsidR="00000000" w:rsidDel="00000000" w:rsidP="00000000" w:rsidRDefault="00000000" w:rsidRPr="00000000" w14:paraId="00000073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avere la competenza informatica l’uso della piattaforma on line “Gestione progetti PNRR”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200" w:lineRule="auto"/>
        <w:rPr>
          <w:sz w:val="22"/>
          <w:szCs w:val="22"/>
        </w:rPr>
      </w:pPr>
      <w:r w:rsidDel="00000000" w:rsidR="00000000" w:rsidRPr="00000000">
        <w:rPr>
          <w:sz w:val="18"/>
          <w:szCs w:val="18"/>
          <w:rtl w:val="0"/>
        </w:rPr>
        <w:t xml:space="preserve">Data___________________ firma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75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Si allega alla presente </w:t>
      </w:r>
    </w:p>
    <w:p w:rsidR="00000000" w:rsidDel="00000000" w:rsidP="00000000" w:rsidRDefault="00000000" w:rsidRPr="00000000" w14:paraId="00000076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Documento di identità in fotocopia</w:t>
      </w:r>
    </w:p>
    <w:p w:rsidR="00000000" w:rsidDel="00000000" w:rsidP="00000000" w:rsidRDefault="00000000" w:rsidRPr="00000000" w14:paraId="00000077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B (griglia di valutazione)</w:t>
      </w:r>
    </w:p>
    <w:p w:rsidR="00000000" w:rsidDel="00000000" w:rsidP="00000000" w:rsidRDefault="00000000" w:rsidRPr="00000000" w14:paraId="00000078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dichiarazione di assenza di incompatibilità</w:t>
      </w:r>
    </w:p>
    <w:p w:rsidR="00000000" w:rsidDel="00000000" w:rsidP="00000000" w:rsidRDefault="00000000" w:rsidRPr="00000000" w14:paraId="00000079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Curriculum Vitae</w:t>
      </w:r>
    </w:p>
    <w:p w:rsidR="00000000" w:rsidDel="00000000" w:rsidP="00000000" w:rsidRDefault="00000000" w:rsidRPr="00000000" w14:paraId="0000007A">
      <w:pPr>
        <w:widowControl w:val="0"/>
        <w:tabs>
          <w:tab w:val="left" w:leader="none" w:pos="480"/>
        </w:tabs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N.B.: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La domanda priva degli allegati e non firmati non verrà presa in considerazione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DICHIARAZIONI AGGIUNTIVE</w:t>
      </w:r>
    </w:p>
    <w:p w:rsidR="00000000" w:rsidDel="00000000" w:rsidP="00000000" w:rsidRDefault="00000000" w:rsidRPr="00000000" w14:paraId="0000007D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Il/la sottoscritto/a, AI SENSI DEGLI ART. 46 E 47 DEL DPR 28.12.2000 N. 445, CONSAPEVOLE DELLA</w:t>
      </w:r>
    </w:p>
    <w:p w:rsidR="00000000" w:rsidDel="00000000" w:rsidP="00000000" w:rsidRDefault="00000000" w:rsidRPr="00000000" w14:paraId="0000007E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RESPONSABILITA' PENALE CUI PUO’ ANDARE INCONTRO IN CASO DI AFFERMAZIONI MENDACI AI SENSI</w:t>
      </w:r>
    </w:p>
    <w:p w:rsidR="00000000" w:rsidDel="00000000" w:rsidP="00000000" w:rsidRDefault="00000000" w:rsidRPr="00000000" w14:paraId="0000007F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DELL'ART. 76 DEL MEDESIMO DPR 445/2000 DICHIARA DI AVERE LA NECESSARIA CONOSCENZA DELLA</w:t>
      </w:r>
    </w:p>
    <w:p w:rsidR="00000000" w:rsidDel="00000000" w:rsidP="00000000" w:rsidRDefault="00000000" w:rsidRPr="00000000" w14:paraId="00000080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PIATTAFORMA PNRR E DI QUANT’ALTRO OCCORRENTE PER SVOLGERE CON CORRETTEZZA TEMPESTIVITA’ ED EFFICACIA I COMPITI INERENTI ALLA FIGURA PROFESSIONALE PER LA QUALE SI PARTECIPA OVVERO DI ACQUISIRLA NEI TEMPI PREVISTI DALL’INCARICO</w:t>
      </w:r>
    </w:p>
    <w:p w:rsidR="00000000" w:rsidDel="00000000" w:rsidP="00000000" w:rsidRDefault="00000000" w:rsidRPr="00000000" w14:paraId="00000081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83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:rsidR="00000000" w:rsidDel="00000000" w:rsidP="00000000" w:rsidRDefault="00000000" w:rsidRPr="00000000" w14:paraId="00000085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20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Verdana"/>
  <w:font w:name="Noto Sans Symbols">
    <w:embedRegular w:fontKey="{00000000-0000-0000-0000-000000000000}" r:id="rId1" w:subsetted="0"/>
    <w:embedBold w:fontKey="{00000000-0000-0000-0000-000000000000}" r:id="rId2" w:subsetted="0"/>
  </w:font>
  <w:font w:name="English111 Adagio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8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89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A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C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D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B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▪"/>
      <w:lvlJc w:val="left"/>
      <w:pPr>
        <w:ind w:left="854" w:hanging="359.99999999999994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0"/>
      <w:numFmt w:val="bullet"/>
      <w:lvlText w:val="❑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5.0" w:type="dxa"/>
        <w:bottom w:w="0.0" w:type="dxa"/>
        <w:right w:w="5.0" w:type="dxa"/>
      </w:tblCellMar>
    </w:tblPr>
  </w:style>
  <w:style w:type="table" w:styleId="Table2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5.0" w:type="dxa"/>
        <w:bottom w:w="0.0" w:type="dxa"/>
        <w:right w:w="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